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79" w:rsidRPr="00F82409" w:rsidRDefault="00043779" w:rsidP="00C210C3">
      <w:pPr>
        <w:jc w:val="center"/>
        <w:rPr>
          <w:b/>
          <w:bCs/>
          <w:lang w:val="id-ID"/>
        </w:rPr>
      </w:pPr>
    </w:p>
    <w:p w:rsidR="00043779" w:rsidRPr="00F82409" w:rsidRDefault="00043779" w:rsidP="00C210C3">
      <w:pPr>
        <w:jc w:val="center"/>
        <w:rPr>
          <w:b/>
          <w:bCs/>
          <w:lang w:val="id-ID"/>
        </w:rPr>
      </w:pPr>
    </w:p>
    <w:p w:rsidR="00043779" w:rsidRPr="00F82409" w:rsidRDefault="00043779" w:rsidP="00C210C3">
      <w:pPr>
        <w:jc w:val="center"/>
        <w:rPr>
          <w:b/>
          <w:bCs/>
          <w:lang w:val="id-ID"/>
        </w:rPr>
      </w:pPr>
    </w:p>
    <w:p w:rsidR="00043779" w:rsidRPr="00F82409" w:rsidRDefault="00043779" w:rsidP="00C210C3">
      <w:pPr>
        <w:jc w:val="center"/>
        <w:rPr>
          <w:b/>
          <w:bCs/>
          <w:lang w:val="id-ID"/>
        </w:rPr>
      </w:pPr>
    </w:p>
    <w:p w:rsidR="00043779" w:rsidRPr="00F82409" w:rsidRDefault="00043779" w:rsidP="00C210C3">
      <w:pPr>
        <w:jc w:val="center"/>
        <w:rPr>
          <w:b/>
          <w:bCs/>
          <w:lang w:val="id-ID"/>
        </w:rPr>
      </w:pPr>
    </w:p>
    <w:p w:rsidR="00043779" w:rsidRPr="00F82409" w:rsidRDefault="00043779" w:rsidP="00C210C3">
      <w:pPr>
        <w:jc w:val="center"/>
        <w:rPr>
          <w:b/>
          <w:bCs/>
          <w:lang w:val="sv-SE"/>
        </w:rPr>
      </w:pPr>
    </w:p>
    <w:p w:rsidR="00043779" w:rsidRPr="00F82409" w:rsidRDefault="00043779" w:rsidP="00C210C3">
      <w:pPr>
        <w:jc w:val="center"/>
        <w:rPr>
          <w:b/>
          <w:bCs/>
          <w:lang w:val="sv-SE"/>
        </w:rPr>
      </w:pPr>
      <w:r w:rsidRPr="00F82409">
        <w:rPr>
          <w:b/>
          <w:bCs/>
          <w:lang w:val="sv-SE"/>
        </w:rPr>
        <w:t>ABSTRAK</w:t>
      </w:r>
    </w:p>
    <w:p w:rsidR="00043779" w:rsidRPr="00F82409" w:rsidRDefault="00043779" w:rsidP="00C210C3">
      <w:pPr>
        <w:jc w:val="center"/>
        <w:rPr>
          <w:b/>
          <w:bCs/>
          <w:lang w:val="sv-SE"/>
        </w:rPr>
      </w:pPr>
    </w:p>
    <w:p w:rsidR="00043779" w:rsidRPr="00F82409" w:rsidRDefault="00043779" w:rsidP="00C210C3">
      <w:pPr>
        <w:jc w:val="center"/>
        <w:rPr>
          <w:b/>
          <w:i/>
          <w:lang w:val="id-ID"/>
        </w:rPr>
      </w:pPr>
      <w:r w:rsidRPr="00F82409">
        <w:rPr>
          <w:b/>
          <w:lang w:val="id-ID"/>
        </w:rPr>
        <w:t xml:space="preserve">ANALISIS PERBANDINGAN BIAYA TRANSPORTASI SEPEDA MOTOR DENGAN </w:t>
      </w:r>
      <w:r w:rsidRPr="00F82409">
        <w:rPr>
          <w:b/>
          <w:i/>
          <w:lang w:val="id-ID"/>
        </w:rPr>
        <w:t>BUS RAPID TRANSIT</w:t>
      </w:r>
    </w:p>
    <w:p w:rsidR="00043779" w:rsidRPr="00F82409" w:rsidRDefault="00043779" w:rsidP="00C210C3">
      <w:pPr>
        <w:jc w:val="center"/>
        <w:rPr>
          <w:b/>
          <w:lang w:val="id-ID"/>
        </w:rPr>
      </w:pPr>
      <w:r w:rsidRPr="00F82409">
        <w:rPr>
          <w:b/>
          <w:lang w:val="id-ID"/>
        </w:rPr>
        <w:t xml:space="preserve"> BANDAR LAMPUNG</w:t>
      </w:r>
    </w:p>
    <w:p w:rsidR="0010080F" w:rsidRDefault="0010080F" w:rsidP="00C210C3">
      <w:pPr>
        <w:jc w:val="center"/>
        <w:rPr>
          <w:lang w:val="id-ID"/>
        </w:rPr>
      </w:pPr>
    </w:p>
    <w:p w:rsidR="00043779" w:rsidRPr="00F82409" w:rsidRDefault="00043779" w:rsidP="00C210C3">
      <w:pPr>
        <w:jc w:val="center"/>
        <w:rPr>
          <w:lang w:val="sv-SE"/>
        </w:rPr>
      </w:pPr>
      <w:r w:rsidRPr="00F82409">
        <w:rPr>
          <w:lang w:val="sv-SE"/>
        </w:rPr>
        <w:t>Oleh</w:t>
      </w:r>
    </w:p>
    <w:p w:rsidR="00043779" w:rsidRPr="00F82409" w:rsidRDefault="00043779" w:rsidP="00C210C3">
      <w:pPr>
        <w:jc w:val="center"/>
        <w:rPr>
          <w:lang w:val="sv-SE"/>
        </w:rPr>
      </w:pPr>
    </w:p>
    <w:p w:rsidR="00043779" w:rsidRPr="00F82409" w:rsidRDefault="00043779" w:rsidP="00C210C3">
      <w:pPr>
        <w:jc w:val="center"/>
        <w:rPr>
          <w:lang w:val="sv-SE"/>
        </w:rPr>
      </w:pPr>
      <w:r w:rsidRPr="00F82409">
        <w:rPr>
          <w:lang w:val="id-ID"/>
        </w:rPr>
        <w:t>SRI SUSANTI</w:t>
      </w:r>
    </w:p>
    <w:p w:rsidR="00043779" w:rsidRPr="00F82409" w:rsidRDefault="00043779" w:rsidP="00C210C3">
      <w:pPr>
        <w:jc w:val="center"/>
        <w:rPr>
          <w:lang w:val="sv-SE"/>
        </w:rPr>
      </w:pPr>
    </w:p>
    <w:p w:rsidR="00043779" w:rsidRPr="00F82409" w:rsidRDefault="00043779" w:rsidP="00C210C3">
      <w:pPr>
        <w:tabs>
          <w:tab w:val="left" w:pos="426"/>
        </w:tabs>
        <w:ind w:left="426"/>
        <w:jc w:val="both"/>
        <w:rPr>
          <w:lang w:val="id-ID"/>
        </w:rPr>
      </w:pPr>
      <w:r w:rsidRPr="0098241F">
        <w:rPr>
          <w:i/>
          <w:lang w:val="id-ID"/>
        </w:rPr>
        <w:t>Bus Rapid Transit</w:t>
      </w:r>
      <w:r w:rsidRPr="00F82409">
        <w:rPr>
          <w:lang w:val="id-ID"/>
        </w:rPr>
        <w:t xml:space="preserve"> Bandar Lampung merupakan moda transportasi publik yang dioperasikan sebagai salah satu solusi untuk mengurangi kemacetan di Kota Bandar Lampung. Namun hal ini belum dapat terealisasi</w:t>
      </w:r>
      <w:r w:rsidRPr="00F82409">
        <w:t xml:space="preserve"> </w:t>
      </w:r>
      <w:proofErr w:type="spellStart"/>
      <w:r w:rsidRPr="00F82409">
        <w:t>dikarenakan</w:t>
      </w:r>
      <w:proofErr w:type="spellEnd"/>
      <w:r w:rsidRPr="00F82409">
        <w:t xml:space="preserve"> </w:t>
      </w:r>
      <w:proofErr w:type="spellStart"/>
      <w:r w:rsidRPr="00F82409">
        <w:t>pengguna</w:t>
      </w:r>
      <w:proofErr w:type="spellEnd"/>
      <w:r w:rsidRPr="00F82409">
        <w:t xml:space="preserve"> </w:t>
      </w:r>
      <w:proofErr w:type="spellStart"/>
      <w:r w:rsidRPr="00F82409">
        <w:t>lebih</w:t>
      </w:r>
      <w:proofErr w:type="spellEnd"/>
      <w:r w:rsidRPr="00F82409">
        <w:t xml:space="preserve"> </w:t>
      </w:r>
      <w:proofErr w:type="spellStart"/>
      <w:r w:rsidRPr="00F82409">
        <w:t>memilih</w:t>
      </w:r>
      <w:proofErr w:type="spellEnd"/>
      <w:r w:rsidRPr="00F82409">
        <w:t xml:space="preserve"> </w:t>
      </w:r>
      <w:proofErr w:type="spellStart"/>
      <w:r w:rsidRPr="00F82409">
        <w:t>kendaraan</w:t>
      </w:r>
      <w:proofErr w:type="spellEnd"/>
      <w:r w:rsidRPr="00F82409">
        <w:t xml:space="preserve"> </w:t>
      </w:r>
      <w:proofErr w:type="spellStart"/>
      <w:r w:rsidRPr="00F82409">
        <w:t>pribadi</w:t>
      </w:r>
      <w:proofErr w:type="spellEnd"/>
      <w:r w:rsidRPr="00F82409">
        <w:t xml:space="preserve"> </w:t>
      </w:r>
      <w:proofErr w:type="spellStart"/>
      <w:r w:rsidRPr="00F82409">
        <w:t>untuk</w:t>
      </w:r>
      <w:proofErr w:type="spellEnd"/>
      <w:r w:rsidRPr="00F82409">
        <w:t xml:space="preserve"> </w:t>
      </w:r>
      <w:proofErr w:type="spellStart"/>
      <w:r w:rsidRPr="00F82409">
        <w:t>melakukan</w:t>
      </w:r>
      <w:proofErr w:type="spellEnd"/>
      <w:r w:rsidRPr="00F82409">
        <w:t xml:space="preserve"> </w:t>
      </w:r>
      <w:proofErr w:type="spellStart"/>
      <w:r w:rsidRPr="00F82409">
        <w:t>aktivitas</w:t>
      </w:r>
      <w:proofErr w:type="spellEnd"/>
      <w:r w:rsidRPr="00F82409">
        <w:t xml:space="preserve"> </w:t>
      </w:r>
      <w:proofErr w:type="spellStart"/>
      <w:r w:rsidRPr="00F82409">
        <w:t>sehari-hari</w:t>
      </w:r>
      <w:proofErr w:type="spellEnd"/>
      <w:r w:rsidRPr="00F82409">
        <w:t>.</w:t>
      </w:r>
      <w:r w:rsidRPr="00F82409">
        <w:rPr>
          <w:lang w:val="id-ID"/>
        </w:rPr>
        <w:t xml:space="preserve"> Pengguna kendaraan pribadi yang paling banyak digunakan adalah sepeda motor. Penelitian ini bertujuan untuk me</w:t>
      </w:r>
      <w:r w:rsidRPr="00F82409">
        <w:t>n</w:t>
      </w:r>
      <w:r w:rsidRPr="00F82409">
        <w:rPr>
          <w:lang w:val="id-ID"/>
        </w:rPr>
        <w:t>g</w:t>
      </w:r>
      <w:proofErr w:type="spellStart"/>
      <w:r w:rsidRPr="00F82409">
        <w:t>alisa</w:t>
      </w:r>
      <w:proofErr w:type="spellEnd"/>
      <w:r w:rsidRPr="00F82409">
        <w:t xml:space="preserve"> </w:t>
      </w:r>
      <w:proofErr w:type="spellStart"/>
      <w:r w:rsidRPr="00F82409">
        <w:t>perbandingan</w:t>
      </w:r>
      <w:proofErr w:type="spellEnd"/>
      <w:r w:rsidRPr="00F82409">
        <w:t xml:space="preserve"> </w:t>
      </w:r>
      <w:proofErr w:type="spellStart"/>
      <w:r w:rsidRPr="00F82409">
        <w:t>biaya</w:t>
      </w:r>
      <w:proofErr w:type="spellEnd"/>
      <w:r w:rsidRPr="00F82409">
        <w:t xml:space="preserve"> </w:t>
      </w:r>
      <w:proofErr w:type="spellStart"/>
      <w:r w:rsidRPr="00F82409">
        <w:t>transportasi</w:t>
      </w:r>
      <w:proofErr w:type="spellEnd"/>
      <w:r w:rsidRPr="00F82409">
        <w:t xml:space="preserve"> yang </w:t>
      </w:r>
      <w:proofErr w:type="spellStart"/>
      <w:r w:rsidRPr="00F82409">
        <w:t>dikeluarkan</w:t>
      </w:r>
      <w:proofErr w:type="spellEnd"/>
      <w:r w:rsidRPr="00F82409">
        <w:t xml:space="preserve"> </w:t>
      </w:r>
      <w:proofErr w:type="spellStart"/>
      <w:r w:rsidRPr="00F82409">
        <w:t>oleh</w:t>
      </w:r>
      <w:proofErr w:type="spellEnd"/>
      <w:r w:rsidRPr="00F82409">
        <w:t xml:space="preserve"> </w:t>
      </w:r>
      <w:proofErr w:type="spellStart"/>
      <w:r w:rsidRPr="00F82409">
        <w:t>pengguna</w:t>
      </w:r>
      <w:proofErr w:type="spellEnd"/>
      <w:r w:rsidRPr="00F82409">
        <w:t xml:space="preserve"> </w:t>
      </w:r>
      <w:proofErr w:type="spellStart"/>
      <w:r w:rsidRPr="00F82409">
        <w:t>sepeda</w:t>
      </w:r>
      <w:proofErr w:type="spellEnd"/>
      <w:r w:rsidRPr="00F82409">
        <w:t xml:space="preserve"> motor </w:t>
      </w:r>
      <w:proofErr w:type="spellStart"/>
      <w:r w:rsidRPr="00F82409">
        <w:t>dengan</w:t>
      </w:r>
      <w:proofErr w:type="spellEnd"/>
      <w:r w:rsidRPr="00F82409">
        <w:t xml:space="preserve"> </w:t>
      </w:r>
      <w:r w:rsidR="0098241F">
        <w:rPr>
          <w:lang w:val="id-ID"/>
        </w:rPr>
        <w:t xml:space="preserve">BRT </w:t>
      </w:r>
      <w:proofErr w:type="spellStart"/>
      <w:r w:rsidRPr="00F82409">
        <w:t>Bandarlampung</w:t>
      </w:r>
      <w:proofErr w:type="spellEnd"/>
      <w:r w:rsidRPr="00F82409">
        <w:rPr>
          <w:lang w:val="id-ID"/>
        </w:rPr>
        <w:t>.</w:t>
      </w:r>
    </w:p>
    <w:p w:rsidR="00043779" w:rsidRPr="00F82409" w:rsidRDefault="00043779" w:rsidP="00C210C3">
      <w:pPr>
        <w:tabs>
          <w:tab w:val="left" w:pos="426"/>
        </w:tabs>
        <w:ind w:left="426"/>
        <w:jc w:val="both"/>
        <w:rPr>
          <w:lang w:val="id-ID"/>
        </w:rPr>
      </w:pPr>
    </w:p>
    <w:p w:rsidR="00043779" w:rsidRPr="00F82409" w:rsidRDefault="00043779" w:rsidP="00C210C3">
      <w:pPr>
        <w:tabs>
          <w:tab w:val="left" w:pos="426"/>
        </w:tabs>
        <w:ind w:left="426"/>
        <w:jc w:val="both"/>
        <w:rPr>
          <w:lang w:val="id-ID"/>
        </w:rPr>
      </w:pPr>
      <w:r w:rsidRPr="00F82409">
        <w:rPr>
          <w:lang w:val="id-ID"/>
        </w:rPr>
        <w:t xml:space="preserve">Pengumpulan data primer dilakukan dengan pembagian </w:t>
      </w:r>
      <w:r w:rsidRPr="0098241F">
        <w:rPr>
          <w:lang w:val="id-ID"/>
        </w:rPr>
        <w:t>kuesioner kepada 685 responden pengguna sepeda m</w:t>
      </w:r>
      <w:r w:rsidR="000B2F4B" w:rsidRPr="0098241F">
        <w:rPr>
          <w:lang w:val="id-ID"/>
        </w:rPr>
        <w:t>otor dan</w:t>
      </w:r>
      <w:r w:rsidRPr="0098241F">
        <w:rPr>
          <w:lang w:val="id-ID"/>
        </w:rPr>
        <w:t xml:space="preserve"> pengguna BRT Bandar Lampung. Perhitungan biaya dilakukan menggunakan metode rerata aljabar. </w:t>
      </w:r>
      <w:proofErr w:type="spellStart"/>
      <w:proofErr w:type="gramStart"/>
      <w:r w:rsidRPr="0098241F">
        <w:t>Analisis</w:t>
      </w:r>
      <w:proofErr w:type="spellEnd"/>
      <w:r w:rsidRPr="0098241F">
        <w:t xml:space="preserve"> </w:t>
      </w:r>
      <w:proofErr w:type="spellStart"/>
      <w:r w:rsidRPr="0098241F">
        <w:t>perbandingan</w:t>
      </w:r>
      <w:proofErr w:type="spellEnd"/>
      <w:r w:rsidRPr="0098241F">
        <w:t xml:space="preserve"> </w:t>
      </w:r>
      <w:proofErr w:type="spellStart"/>
      <w:r w:rsidRPr="0098241F">
        <w:t>biaya</w:t>
      </w:r>
      <w:proofErr w:type="spellEnd"/>
      <w:r w:rsidRPr="0098241F">
        <w:t xml:space="preserve"> </w:t>
      </w:r>
      <w:proofErr w:type="spellStart"/>
      <w:r w:rsidRPr="0098241F">
        <w:t>transportasi</w:t>
      </w:r>
      <w:proofErr w:type="spellEnd"/>
      <w:r w:rsidRPr="0098241F">
        <w:t xml:space="preserve"> </w:t>
      </w:r>
      <w:r w:rsidRPr="0098241F">
        <w:rPr>
          <w:lang w:val="id-ID"/>
        </w:rPr>
        <w:t xml:space="preserve">ini </w:t>
      </w:r>
      <w:proofErr w:type="spellStart"/>
      <w:r w:rsidRPr="0098241F">
        <w:t>dilakukan</w:t>
      </w:r>
      <w:proofErr w:type="spellEnd"/>
      <w:r w:rsidRPr="0098241F">
        <w:t xml:space="preserve"> </w:t>
      </w:r>
      <w:proofErr w:type="spellStart"/>
      <w:r w:rsidRPr="0098241F">
        <w:t>dengan</w:t>
      </w:r>
      <w:proofErr w:type="spellEnd"/>
      <w:r w:rsidRPr="0098241F">
        <w:t xml:space="preserve"> </w:t>
      </w:r>
      <w:proofErr w:type="spellStart"/>
      <w:r w:rsidRPr="0098241F">
        <w:t>membuat</w:t>
      </w:r>
      <w:proofErr w:type="spellEnd"/>
      <w:r w:rsidRPr="0098241F">
        <w:t xml:space="preserve"> </w:t>
      </w:r>
      <w:r w:rsidRPr="0098241F">
        <w:rPr>
          <w:lang w:val="id-ID"/>
        </w:rPr>
        <w:t>tiga</w:t>
      </w:r>
      <w:r w:rsidRPr="0098241F">
        <w:t xml:space="preserve"> model, </w:t>
      </w:r>
      <w:proofErr w:type="spellStart"/>
      <w:r w:rsidRPr="0098241F">
        <w:t>dimana</w:t>
      </w:r>
      <w:proofErr w:type="spellEnd"/>
      <w:r w:rsidRPr="0098241F">
        <w:t xml:space="preserve"> model</w:t>
      </w:r>
      <w:r w:rsidRPr="0098241F">
        <w:rPr>
          <w:lang w:val="id-ID"/>
        </w:rPr>
        <w:t xml:space="preserve"> 1 untuk sepeda motor memperhitungkan biaya penyusutan kendaraan tunai dan nilai waktu, untuk BRT memperhitungkan biaya angkutan feeder dan nilai waktu.</w:t>
      </w:r>
      <w:proofErr w:type="gramEnd"/>
      <w:r w:rsidRPr="0098241F">
        <w:rPr>
          <w:lang w:val="id-ID"/>
        </w:rPr>
        <w:t xml:space="preserve"> Model 2 untuk sepeda motor memperhitungkan biaya penyusutan kendaraan kredit dan nilai waktu, untuk BRT memperhitungkan biaya angkutan feeder dan nilai waktu. Sedangkan model 3 untuk sepeda motor tanpa memperhitungkan biaya penyusutan dan tanpa nilai waktu, untuk BRT tanpa memperhitungkan biaya angkutan feeder</w:t>
      </w:r>
      <w:r w:rsidRPr="00F82409">
        <w:rPr>
          <w:lang w:val="id-ID"/>
        </w:rPr>
        <w:t xml:space="preserve"> dan tanpa nilai waktu.</w:t>
      </w:r>
    </w:p>
    <w:p w:rsidR="00043779" w:rsidRPr="00F82409" w:rsidRDefault="00043779" w:rsidP="00C210C3">
      <w:pPr>
        <w:tabs>
          <w:tab w:val="left" w:pos="426"/>
        </w:tabs>
        <w:ind w:left="426"/>
        <w:jc w:val="both"/>
        <w:rPr>
          <w:lang w:val="id-ID"/>
        </w:rPr>
      </w:pPr>
    </w:p>
    <w:p w:rsidR="00F82409" w:rsidRPr="00F82409" w:rsidRDefault="00043779" w:rsidP="00C210C3">
      <w:pPr>
        <w:ind w:left="426"/>
        <w:jc w:val="both"/>
      </w:pPr>
      <w:r w:rsidRPr="00F82409">
        <w:t xml:space="preserve">Dari </w:t>
      </w:r>
      <w:proofErr w:type="spellStart"/>
      <w:r w:rsidRPr="00F82409">
        <w:t>hasil</w:t>
      </w:r>
      <w:proofErr w:type="spellEnd"/>
      <w:r w:rsidRPr="00F82409">
        <w:t xml:space="preserve"> </w:t>
      </w:r>
      <w:proofErr w:type="spellStart"/>
      <w:r w:rsidRPr="00F82409">
        <w:t>perhitungan</w:t>
      </w:r>
      <w:proofErr w:type="spellEnd"/>
      <w:r w:rsidRPr="00F82409">
        <w:t xml:space="preserve"> </w:t>
      </w:r>
      <w:proofErr w:type="spellStart"/>
      <w:r w:rsidRPr="00F82409">
        <w:t>pada</w:t>
      </w:r>
      <w:proofErr w:type="spellEnd"/>
      <w:r w:rsidRPr="00F82409">
        <w:t xml:space="preserve"> model 1 </w:t>
      </w:r>
      <w:proofErr w:type="spellStart"/>
      <w:r w:rsidRPr="00F82409">
        <w:t>dan</w:t>
      </w:r>
      <w:proofErr w:type="spellEnd"/>
      <w:r w:rsidRPr="00F82409">
        <w:t xml:space="preserve"> 2 </w:t>
      </w:r>
      <w:proofErr w:type="spellStart"/>
      <w:r w:rsidRPr="00F82409">
        <w:t>diperoleh</w:t>
      </w:r>
      <w:proofErr w:type="spellEnd"/>
      <w:r w:rsidRPr="00F82409">
        <w:t xml:space="preserve"> </w:t>
      </w:r>
      <w:proofErr w:type="spellStart"/>
      <w:r w:rsidRPr="00F82409">
        <w:t>biaya</w:t>
      </w:r>
      <w:proofErr w:type="spellEnd"/>
      <w:r w:rsidRPr="00F82409">
        <w:t xml:space="preserve"> rata-rata </w:t>
      </w:r>
      <w:proofErr w:type="spellStart"/>
      <w:r w:rsidR="00F82409" w:rsidRPr="00F82409">
        <w:t>pengguna</w:t>
      </w:r>
      <w:proofErr w:type="spellEnd"/>
      <w:r w:rsidR="00F82409" w:rsidRPr="00F82409">
        <w:t xml:space="preserve"> </w:t>
      </w:r>
      <w:proofErr w:type="spellStart"/>
      <w:r w:rsidR="00F82409" w:rsidRPr="00F82409">
        <w:t>sepeda</w:t>
      </w:r>
      <w:proofErr w:type="spellEnd"/>
      <w:r w:rsidR="00F82409" w:rsidRPr="00F82409">
        <w:t xml:space="preserve"> motor </w:t>
      </w:r>
      <w:proofErr w:type="spellStart"/>
      <w:r w:rsidR="00F82409" w:rsidRPr="00F82409">
        <w:t>lebih</w:t>
      </w:r>
      <w:proofErr w:type="spellEnd"/>
      <w:r w:rsidR="00F82409" w:rsidRPr="00F82409">
        <w:t xml:space="preserve"> </w:t>
      </w:r>
      <w:proofErr w:type="spellStart"/>
      <w:r w:rsidR="00F82409" w:rsidRPr="00F82409">
        <w:t>besar</w:t>
      </w:r>
      <w:proofErr w:type="spellEnd"/>
      <w:r w:rsidR="00F82409" w:rsidRPr="00F82409">
        <w:t xml:space="preserve"> </w:t>
      </w:r>
      <w:proofErr w:type="spellStart"/>
      <w:r w:rsidR="00F82409" w:rsidRPr="00F82409">
        <w:t>dibandingkan</w:t>
      </w:r>
      <w:proofErr w:type="spellEnd"/>
      <w:r w:rsidR="00F82409" w:rsidRPr="00F82409">
        <w:t xml:space="preserve"> </w:t>
      </w:r>
      <w:proofErr w:type="spellStart"/>
      <w:r w:rsidR="00F82409" w:rsidRPr="00F82409">
        <w:t>dengan</w:t>
      </w:r>
      <w:proofErr w:type="spellEnd"/>
      <w:r w:rsidR="00F82409" w:rsidRPr="00F82409">
        <w:t xml:space="preserve"> </w:t>
      </w:r>
      <w:proofErr w:type="spellStart"/>
      <w:r w:rsidR="00F82409" w:rsidRPr="00F82409">
        <w:t>biaya</w:t>
      </w:r>
      <w:proofErr w:type="spellEnd"/>
      <w:r w:rsidR="00F82409" w:rsidRPr="00F82409">
        <w:t xml:space="preserve"> </w:t>
      </w:r>
      <w:proofErr w:type="spellStart"/>
      <w:r w:rsidRPr="00F82409">
        <w:t>pengguna</w:t>
      </w:r>
      <w:proofErr w:type="spellEnd"/>
      <w:r w:rsidRPr="00F82409">
        <w:t xml:space="preserve"> BRT </w:t>
      </w:r>
      <w:proofErr w:type="spellStart"/>
      <w:r w:rsidR="00F82409" w:rsidRPr="00F82409">
        <w:t>namun</w:t>
      </w:r>
      <w:proofErr w:type="spellEnd"/>
      <w:r w:rsidR="00F82409" w:rsidRPr="00F82409">
        <w:t xml:space="preserve"> </w:t>
      </w:r>
      <w:proofErr w:type="spellStart"/>
      <w:r w:rsidR="00F82409" w:rsidRPr="00F82409">
        <w:t>pada</w:t>
      </w:r>
      <w:proofErr w:type="spellEnd"/>
      <w:r w:rsidR="00F82409" w:rsidRPr="00F82409">
        <w:t xml:space="preserve"> model 3 </w:t>
      </w:r>
      <w:proofErr w:type="spellStart"/>
      <w:r w:rsidR="00F82409" w:rsidRPr="00F82409">
        <w:t>biaya</w:t>
      </w:r>
      <w:proofErr w:type="spellEnd"/>
      <w:r w:rsidR="00F82409" w:rsidRPr="00F82409">
        <w:t xml:space="preserve"> rata-rata </w:t>
      </w:r>
      <w:proofErr w:type="spellStart"/>
      <w:r w:rsidR="00F82409" w:rsidRPr="00F82409">
        <w:t>pengguna</w:t>
      </w:r>
      <w:proofErr w:type="spellEnd"/>
      <w:r w:rsidR="00F82409" w:rsidRPr="00F82409">
        <w:t xml:space="preserve"> </w:t>
      </w:r>
      <w:proofErr w:type="spellStart"/>
      <w:r w:rsidR="00F82409" w:rsidRPr="00F82409">
        <w:t>sepeda</w:t>
      </w:r>
      <w:proofErr w:type="spellEnd"/>
      <w:r w:rsidR="00F82409" w:rsidRPr="00F82409">
        <w:t xml:space="preserve"> motor </w:t>
      </w:r>
      <w:proofErr w:type="spellStart"/>
      <w:r w:rsidR="00F82409" w:rsidRPr="00F82409">
        <w:t>lebih</w:t>
      </w:r>
      <w:proofErr w:type="spellEnd"/>
      <w:r w:rsidR="00F82409" w:rsidRPr="00F82409">
        <w:t xml:space="preserve"> </w:t>
      </w:r>
      <w:r w:rsidR="00F82409">
        <w:rPr>
          <w:lang w:val="id-ID"/>
        </w:rPr>
        <w:t xml:space="preserve">kecil </w:t>
      </w:r>
      <w:proofErr w:type="spellStart"/>
      <w:r w:rsidR="00F82409" w:rsidRPr="00F82409">
        <w:t>dibandingkan</w:t>
      </w:r>
      <w:proofErr w:type="spellEnd"/>
      <w:r w:rsidR="00F82409" w:rsidRPr="00F82409">
        <w:t xml:space="preserve"> </w:t>
      </w:r>
      <w:proofErr w:type="spellStart"/>
      <w:r w:rsidR="00F82409" w:rsidRPr="00F82409">
        <w:t>dengan</w:t>
      </w:r>
      <w:proofErr w:type="spellEnd"/>
      <w:r w:rsidR="00F82409" w:rsidRPr="00F82409">
        <w:t xml:space="preserve"> </w:t>
      </w:r>
      <w:proofErr w:type="spellStart"/>
      <w:r w:rsidR="00F82409" w:rsidRPr="00F82409">
        <w:t>biaya</w:t>
      </w:r>
      <w:proofErr w:type="spellEnd"/>
      <w:r w:rsidR="00F82409" w:rsidRPr="00F82409">
        <w:t xml:space="preserve"> </w:t>
      </w:r>
      <w:proofErr w:type="spellStart"/>
      <w:r w:rsidR="00F82409" w:rsidRPr="00F82409">
        <w:t>pengguna</w:t>
      </w:r>
      <w:proofErr w:type="spellEnd"/>
      <w:r w:rsidR="00F82409" w:rsidRPr="00F82409">
        <w:t xml:space="preserve"> BRT. </w:t>
      </w:r>
    </w:p>
    <w:p w:rsidR="00F82409" w:rsidRPr="00F82409" w:rsidRDefault="00F82409" w:rsidP="00C210C3">
      <w:pPr>
        <w:jc w:val="both"/>
        <w:rPr>
          <w:lang w:val="id-ID"/>
        </w:rPr>
      </w:pPr>
    </w:p>
    <w:p w:rsidR="00043779" w:rsidRPr="00F82409" w:rsidRDefault="00043779" w:rsidP="00A63209">
      <w:pPr>
        <w:ind w:left="1560" w:hanging="1134"/>
        <w:jc w:val="both"/>
        <w:rPr>
          <w:lang w:val="id-ID"/>
        </w:rPr>
      </w:pPr>
      <w:r w:rsidRPr="00F82409">
        <w:rPr>
          <w:i/>
          <w:lang w:val="id-ID"/>
        </w:rPr>
        <w:t>Kata kunci</w:t>
      </w:r>
      <w:r w:rsidRPr="00F82409">
        <w:rPr>
          <w:lang w:val="id-ID"/>
        </w:rPr>
        <w:t>: Biaya transportasi, sepeda motor, BRT Bandar Lampung, metode rerata aljabar</w:t>
      </w:r>
    </w:p>
    <w:sectPr w:rsidR="00043779" w:rsidRPr="00F82409" w:rsidSect="00CF3E96">
      <w:pgSz w:w="11907" w:h="16840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41948"/>
    <w:multiLevelType w:val="hybridMultilevel"/>
    <w:tmpl w:val="CD66542A"/>
    <w:lvl w:ilvl="0" w:tplc="B7A4A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1033DB"/>
    <w:rsid w:val="00043779"/>
    <w:rsid w:val="00085E55"/>
    <w:rsid w:val="000B2F4B"/>
    <w:rsid w:val="001006A5"/>
    <w:rsid w:val="0010080F"/>
    <w:rsid w:val="001033DB"/>
    <w:rsid w:val="00184356"/>
    <w:rsid w:val="001912AA"/>
    <w:rsid w:val="001A3BEE"/>
    <w:rsid w:val="002979B4"/>
    <w:rsid w:val="002F617D"/>
    <w:rsid w:val="003A674A"/>
    <w:rsid w:val="003F6135"/>
    <w:rsid w:val="00465943"/>
    <w:rsid w:val="004770EC"/>
    <w:rsid w:val="00516E35"/>
    <w:rsid w:val="0051758A"/>
    <w:rsid w:val="00577364"/>
    <w:rsid w:val="005C3467"/>
    <w:rsid w:val="006255F4"/>
    <w:rsid w:val="006545CD"/>
    <w:rsid w:val="006A1DD8"/>
    <w:rsid w:val="006D2C35"/>
    <w:rsid w:val="007057EB"/>
    <w:rsid w:val="00742B95"/>
    <w:rsid w:val="00772F45"/>
    <w:rsid w:val="007A77FF"/>
    <w:rsid w:val="007C25EC"/>
    <w:rsid w:val="00813D34"/>
    <w:rsid w:val="0081464B"/>
    <w:rsid w:val="00820A6D"/>
    <w:rsid w:val="00856EA0"/>
    <w:rsid w:val="00971C92"/>
    <w:rsid w:val="0098241F"/>
    <w:rsid w:val="00A0650E"/>
    <w:rsid w:val="00A4201F"/>
    <w:rsid w:val="00A51306"/>
    <w:rsid w:val="00A63209"/>
    <w:rsid w:val="00A8151C"/>
    <w:rsid w:val="00A85A05"/>
    <w:rsid w:val="00B674BE"/>
    <w:rsid w:val="00B80053"/>
    <w:rsid w:val="00C039B6"/>
    <w:rsid w:val="00C210C3"/>
    <w:rsid w:val="00CA4BE2"/>
    <w:rsid w:val="00E112FB"/>
    <w:rsid w:val="00E4066C"/>
    <w:rsid w:val="00E90D4A"/>
    <w:rsid w:val="00EC1AC4"/>
    <w:rsid w:val="00F558D0"/>
    <w:rsid w:val="00F82409"/>
    <w:rsid w:val="00FE215F"/>
    <w:rsid w:val="00FF1893"/>
    <w:rsid w:val="00FF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4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sri</cp:lastModifiedBy>
  <cp:revision>36</cp:revision>
  <dcterms:created xsi:type="dcterms:W3CDTF">2012-08-08T03:16:00Z</dcterms:created>
  <dcterms:modified xsi:type="dcterms:W3CDTF">2012-10-02T04:49:00Z</dcterms:modified>
</cp:coreProperties>
</file>