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7D" w:rsidRDefault="0004287D" w:rsidP="00270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87D" w:rsidRDefault="0004287D" w:rsidP="00270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87D" w:rsidRDefault="0004287D" w:rsidP="00270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01" w:rsidRDefault="0004287D" w:rsidP="00270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C536E" w:rsidRPr="00245801" w:rsidRDefault="0004287D" w:rsidP="00270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01">
        <w:rPr>
          <w:rFonts w:ascii="Times New Roman" w:hAnsi="Times New Roman" w:cs="Times New Roman"/>
          <w:b/>
          <w:sz w:val="24"/>
          <w:szCs w:val="24"/>
        </w:rPr>
        <w:t>FATIGUE STRENGTH  ANALYSIS ALUMINIUM 7075 T7351 WITH VARIATON OF SHAFT ROTATION ON ROTARY BENDING MACHINE</w:t>
      </w:r>
    </w:p>
    <w:p w:rsidR="00B1096A" w:rsidRDefault="00B1096A" w:rsidP="00013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801" w:rsidRPr="00245801" w:rsidRDefault="00245801" w:rsidP="00245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01">
        <w:rPr>
          <w:rFonts w:ascii="Times New Roman" w:hAnsi="Times New Roman" w:cs="Times New Roman"/>
          <w:b/>
          <w:sz w:val="24"/>
          <w:szCs w:val="24"/>
        </w:rPr>
        <w:t>By</w:t>
      </w:r>
    </w:p>
    <w:p w:rsidR="00245801" w:rsidRPr="00590A1D" w:rsidRDefault="00245801" w:rsidP="002458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0A1D">
        <w:rPr>
          <w:rFonts w:ascii="Times New Roman" w:hAnsi="Times New Roman" w:cs="Times New Roman"/>
          <w:b/>
          <w:sz w:val="24"/>
          <w:szCs w:val="24"/>
        </w:rPr>
        <w:t>Lucky Cahyadi</w:t>
      </w:r>
    </w:p>
    <w:bookmarkEnd w:id="0"/>
    <w:p w:rsidR="00245801" w:rsidRDefault="00245801" w:rsidP="002458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96A" w:rsidRDefault="00B1096A" w:rsidP="0024580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 is</w:t>
      </w:r>
      <w:r w:rsidR="0024580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one of the main cause from of the material failure.</w:t>
      </w:r>
      <w:r w:rsidR="00270005">
        <w:rPr>
          <w:rFonts w:ascii="Times New Roman" w:hAnsi="Times New Roman" w:cs="Times New Roman"/>
          <w:sz w:val="24"/>
          <w:szCs w:val="24"/>
        </w:rPr>
        <w:t xml:space="preserve"> The main of cause failure 90 % caused fatigue.  </w:t>
      </w:r>
      <w:r>
        <w:rPr>
          <w:rFonts w:ascii="Times New Roman" w:hAnsi="Times New Roman" w:cs="Times New Roman"/>
          <w:sz w:val="24"/>
          <w:szCs w:val="24"/>
        </w:rPr>
        <w:t xml:space="preserve"> Fatigue is material sructure process changes that is caused by repeatly load (stress or shear) in </w:t>
      </w:r>
      <w:r w:rsidR="00270005">
        <w:rPr>
          <w:rFonts w:ascii="Times New Roman" w:hAnsi="Times New Roman" w:cs="Times New Roman"/>
          <w:sz w:val="24"/>
          <w:szCs w:val="24"/>
        </w:rPr>
        <w:t>a long period of time so it occured crack or break.</w:t>
      </w:r>
      <w:r w:rsidR="006F3000">
        <w:rPr>
          <w:rFonts w:ascii="Times New Roman" w:hAnsi="Times New Roman" w:cs="Times New Roman"/>
          <w:sz w:val="24"/>
          <w:szCs w:val="24"/>
        </w:rPr>
        <w:t xml:space="preserve"> The reason of this research is to analyze of the fatigue strength aluminium type 7075 T7351 with variaton of shaft rotation on rotary bending machine</w:t>
      </w:r>
    </w:p>
    <w:p w:rsidR="00245801" w:rsidRDefault="00245801" w:rsidP="00245801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000" w:rsidRDefault="006F3000" w:rsidP="00245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Fatigue test applied on aluminium </w:t>
      </w:r>
      <w:r w:rsidR="00013599">
        <w:rPr>
          <w:rFonts w:ascii="Times New Roman" w:hAnsi="Times New Roman" w:cs="Times New Roman"/>
          <w:sz w:val="24"/>
          <w:szCs w:val="24"/>
        </w:rPr>
        <w:t xml:space="preserve"> type </w:t>
      </w:r>
      <w:r>
        <w:rPr>
          <w:rFonts w:ascii="Times New Roman" w:hAnsi="Times New Roman" w:cs="Times New Roman"/>
          <w:sz w:val="24"/>
          <w:szCs w:val="24"/>
        </w:rPr>
        <w:t>707</w:t>
      </w:r>
      <w:r w:rsidR="00013599">
        <w:rPr>
          <w:rFonts w:ascii="Times New Roman" w:hAnsi="Times New Roman" w:cs="Times New Roman"/>
          <w:sz w:val="24"/>
          <w:szCs w:val="24"/>
        </w:rPr>
        <w:t>5 T7351 without heat treatment. T</w:t>
      </w:r>
      <w:r>
        <w:rPr>
          <w:rFonts w:ascii="Times New Roman" w:hAnsi="Times New Roman" w:cs="Times New Roman"/>
          <w:sz w:val="24"/>
          <w:szCs w:val="24"/>
        </w:rPr>
        <w:t xml:space="preserve">his research was conducted </w:t>
      </w:r>
      <w:r w:rsidR="00013599">
        <w:rPr>
          <w:rFonts w:ascii="Times New Roman" w:hAnsi="Times New Roman" w:cs="Times New Roman"/>
          <w:sz w:val="24"/>
          <w:szCs w:val="24"/>
        </w:rPr>
        <w:t>with variation of shaft rotation 2880 rpm and 1990 rpm and continued with load variation 30%, 40%, 50%, 60% and 70 % from material UTS. Specimen that used according ASTM E466 spesimen made by lathe machine. Fatigue test is using by rotary bending machine type fatigue test machine</w:t>
      </w:r>
      <w:r w:rsidR="006C02D2">
        <w:rPr>
          <w:rFonts w:ascii="Times New Roman" w:hAnsi="Times New Roman" w:cs="Times New Roman"/>
          <w:sz w:val="24"/>
          <w:szCs w:val="24"/>
        </w:rPr>
        <w:t>.</w:t>
      </w:r>
    </w:p>
    <w:p w:rsidR="006C02D2" w:rsidRDefault="006C02D2" w:rsidP="00245801">
      <w:pPr>
        <w:contextualSpacing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test that done, we collected value for fatigue cycle for each load variation and shaft rotation. On shaft rotation 2880 rpm at 30% load from UTS we get 634920 cycle. While for 70%</w:t>
      </w:r>
      <w:r w:rsidR="00DA3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from UTS we get 86580 cycle.</w:t>
      </w:r>
      <w:r w:rsidR="00DA3628">
        <w:rPr>
          <w:rFonts w:ascii="Times New Roman" w:hAnsi="Times New Roman" w:cs="Times New Roman"/>
          <w:sz w:val="24"/>
          <w:szCs w:val="24"/>
        </w:rPr>
        <w:t xml:space="preserve"> Different with first test, on shaft rotation 1990 rpm at 30 % load from UTS we get 723638 cycle, while for 70 % from UTS we get 29950 cycle. Fatigue cycle presented in form of S-N curve than using to predict fatigue endurance of aluminium 7075 T7351 every each shaft rotation</w:t>
      </w:r>
      <w:r w:rsidR="00245801">
        <w:rPr>
          <w:rFonts w:ascii="Times New Roman" w:hAnsi="Times New Roman" w:cs="Times New Roman"/>
          <w:sz w:val="24"/>
          <w:szCs w:val="24"/>
        </w:rPr>
        <w:t xml:space="preserve">. That result showed shaft rotation 1990 rpm  have a good </w:t>
      </w:r>
      <w:r w:rsidR="00245801" w:rsidRPr="00245801">
        <w:rPr>
          <w:rStyle w:val="hps"/>
          <w:rFonts w:ascii="Times New Roman" w:hAnsi="Times New Roman" w:cs="Times New Roman"/>
          <w:sz w:val="24"/>
          <w:szCs w:val="24"/>
        </w:rPr>
        <w:t>fatigue</w:t>
      </w:r>
      <w:r w:rsidR="00245801" w:rsidRPr="0024580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FF1672">
        <w:rPr>
          <w:rStyle w:val="hps"/>
          <w:rFonts w:ascii="Times New Roman" w:hAnsi="Times New Roman" w:cs="Times New Roman"/>
          <w:sz w:val="24"/>
          <w:szCs w:val="24"/>
        </w:rPr>
        <w:t>endurance</w:t>
      </w:r>
      <w:r w:rsidR="00245801">
        <w:rPr>
          <w:rStyle w:val="hps"/>
          <w:rFonts w:ascii="Times New Roman" w:hAnsi="Times New Roman" w:cs="Times New Roman"/>
          <w:sz w:val="24"/>
          <w:szCs w:val="24"/>
        </w:rPr>
        <w:t xml:space="preserve"> than </w:t>
      </w:r>
      <w:r w:rsidR="0004287D">
        <w:rPr>
          <w:rStyle w:val="hps"/>
          <w:rFonts w:ascii="Times New Roman" w:hAnsi="Times New Roman" w:cs="Times New Roman"/>
          <w:sz w:val="24"/>
          <w:szCs w:val="24"/>
        </w:rPr>
        <w:t>shaft rotation</w:t>
      </w:r>
      <w:r w:rsidR="00245801">
        <w:rPr>
          <w:rStyle w:val="hps"/>
          <w:rFonts w:ascii="Times New Roman" w:hAnsi="Times New Roman" w:cs="Times New Roman"/>
          <w:sz w:val="24"/>
          <w:szCs w:val="24"/>
        </w:rPr>
        <w:t xml:space="preserve"> 2880 rpm.</w:t>
      </w:r>
    </w:p>
    <w:p w:rsidR="00245801" w:rsidRDefault="00245801" w:rsidP="00DA3628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245801" w:rsidRPr="00245801" w:rsidRDefault="00245801" w:rsidP="00DA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Keyword: Fatigue test, rotary bending, aluminium 7075 T7351</w:t>
      </w:r>
    </w:p>
    <w:sectPr w:rsidR="00245801" w:rsidRPr="00245801" w:rsidSect="00590A1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A"/>
    <w:rsid w:val="00013599"/>
    <w:rsid w:val="0004287D"/>
    <w:rsid w:val="00245801"/>
    <w:rsid w:val="00270005"/>
    <w:rsid w:val="004C536E"/>
    <w:rsid w:val="00590A1D"/>
    <w:rsid w:val="00650FFB"/>
    <w:rsid w:val="006C02D2"/>
    <w:rsid w:val="006F3000"/>
    <w:rsid w:val="00B1096A"/>
    <w:rsid w:val="00DA362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45801"/>
  </w:style>
  <w:style w:type="character" w:customStyle="1" w:styleId="hps">
    <w:name w:val="hps"/>
    <w:basedOn w:val="DefaultParagraphFont"/>
    <w:rsid w:val="0024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45801"/>
  </w:style>
  <w:style w:type="character" w:customStyle="1" w:styleId="hps">
    <w:name w:val="hps"/>
    <w:basedOn w:val="DefaultParagraphFont"/>
    <w:rsid w:val="0024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havid</cp:lastModifiedBy>
  <cp:revision>2</cp:revision>
  <cp:lastPrinted>2013-02-14T02:17:00Z</cp:lastPrinted>
  <dcterms:created xsi:type="dcterms:W3CDTF">2013-02-14T02:19:00Z</dcterms:created>
  <dcterms:modified xsi:type="dcterms:W3CDTF">2013-02-14T02:19:00Z</dcterms:modified>
</cp:coreProperties>
</file>