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764" w:rsidRPr="00FE37F7" w:rsidRDefault="00667634" w:rsidP="00FE37F7">
      <w:pPr>
        <w:spacing w:line="480" w:lineRule="auto"/>
        <w:jc w:val="both"/>
      </w:pPr>
      <w:r w:rsidRPr="00667634">
        <w:rPr>
          <w:noProof/>
        </w:rPr>
        <w:pict>
          <v:shapetype id="_x0000_t202" coordsize="21600,21600" o:spt="202" path="m,l,21600r21600,l21600,xe">
            <v:stroke joinstyle="miter"/>
            <v:path gradientshapeok="t" o:connecttype="rect"/>
          </v:shapetype>
          <v:shape id="_x0000_s1028" type="#_x0000_t202" style="position:absolute;left:0;text-align:left;margin-left:387pt;margin-top:-53.85pt;width:18pt;height:18pt;z-index:251657728" strokecolor="white">
            <v:textbox>
              <w:txbxContent>
                <w:p w:rsidR="00B142EB" w:rsidRDefault="00B142EB"/>
              </w:txbxContent>
            </v:textbox>
          </v:shape>
        </w:pict>
      </w:r>
    </w:p>
    <w:p w:rsidR="00841764" w:rsidRPr="00FE37F7" w:rsidRDefault="00841764" w:rsidP="00FE37F7">
      <w:pPr>
        <w:spacing w:line="480" w:lineRule="auto"/>
        <w:jc w:val="center"/>
      </w:pPr>
    </w:p>
    <w:p w:rsidR="00841764" w:rsidRPr="00FE37F7" w:rsidRDefault="00841764" w:rsidP="00FE37F7">
      <w:pPr>
        <w:spacing w:line="480" w:lineRule="auto"/>
        <w:jc w:val="center"/>
      </w:pPr>
    </w:p>
    <w:p w:rsidR="00841764" w:rsidRDefault="00841764" w:rsidP="00FE37F7">
      <w:pPr>
        <w:spacing w:line="480" w:lineRule="auto"/>
        <w:jc w:val="center"/>
        <w:rPr>
          <w:b/>
          <w:bCs/>
          <w:lang w:val="id-ID"/>
        </w:rPr>
      </w:pPr>
      <w:r w:rsidRPr="00FE37F7">
        <w:rPr>
          <w:b/>
          <w:bCs/>
        </w:rPr>
        <w:t>II. TINJAUAN PUSTAKA</w:t>
      </w:r>
    </w:p>
    <w:p w:rsidR="00BE132C" w:rsidRPr="00BE132C" w:rsidRDefault="00BE132C" w:rsidP="00FE37F7">
      <w:pPr>
        <w:spacing w:line="480" w:lineRule="auto"/>
        <w:jc w:val="center"/>
        <w:rPr>
          <w:b/>
          <w:bCs/>
          <w:lang w:val="id-ID"/>
        </w:rPr>
      </w:pPr>
    </w:p>
    <w:p w:rsidR="00841764" w:rsidRPr="00FE37F7" w:rsidRDefault="00841764" w:rsidP="00FE37F7">
      <w:pPr>
        <w:spacing w:line="480" w:lineRule="auto"/>
        <w:jc w:val="center"/>
        <w:rPr>
          <w:b/>
          <w:bCs/>
        </w:rPr>
      </w:pPr>
    </w:p>
    <w:p w:rsidR="00841764" w:rsidRPr="00FE37F7" w:rsidRDefault="004A3420" w:rsidP="00572E50">
      <w:pPr>
        <w:pStyle w:val="ListParagraph"/>
        <w:numPr>
          <w:ilvl w:val="0"/>
          <w:numId w:val="36"/>
        </w:numPr>
        <w:spacing w:line="480" w:lineRule="auto"/>
        <w:ind w:left="284" w:hanging="284"/>
        <w:jc w:val="both"/>
        <w:rPr>
          <w:rFonts w:ascii="Times New Roman" w:hAnsi="Times New Roman" w:cs="Times New Roman"/>
          <w:b/>
          <w:bCs/>
          <w:i/>
          <w:iCs/>
          <w:sz w:val="24"/>
          <w:szCs w:val="24"/>
        </w:rPr>
      </w:pPr>
      <w:r>
        <w:rPr>
          <w:rFonts w:ascii="Times New Roman" w:hAnsi="Times New Roman" w:cs="Times New Roman"/>
          <w:b/>
          <w:bCs/>
          <w:iCs/>
          <w:sz w:val="24"/>
          <w:szCs w:val="24"/>
        </w:rPr>
        <w:t>Kelelahan material (</w:t>
      </w:r>
      <w:r w:rsidRPr="004A3420">
        <w:rPr>
          <w:rFonts w:ascii="Times New Roman" w:hAnsi="Times New Roman" w:cs="Times New Roman"/>
          <w:b/>
          <w:bCs/>
          <w:i/>
          <w:iCs/>
          <w:sz w:val="24"/>
          <w:szCs w:val="24"/>
        </w:rPr>
        <w:t>fatigue</w:t>
      </w:r>
      <w:r>
        <w:rPr>
          <w:rFonts w:ascii="Times New Roman" w:hAnsi="Times New Roman" w:cs="Times New Roman"/>
          <w:b/>
          <w:bCs/>
          <w:iCs/>
          <w:sz w:val="24"/>
          <w:szCs w:val="24"/>
        </w:rPr>
        <w:t>)</w:t>
      </w:r>
    </w:p>
    <w:p w:rsidR="00A85780" w:rsidRDefault="006524E4" w:rsidP="00572E50">
      <w:pPr>
        <w:pStyle w:val="NormalWeb"/>
        <w:spacing w:line="480" w:lineRule="auto"/>
        <w:ind w:left="284"/>
        <w:jc w:val="both"/>
      </w:pPr>
      <w:r w:rsidRPr="00BE132C">
        <w:rPr>
          <w:i/>
        </w:rPr>
        <w:t xml:space="preserve">Fatigue </w:t>
      </w:r>
      <w:r w:rsidRPr="00FE37F7">
        <w:t xml:space="preserve">atau kelelahan adalah bentuk dari kegagalan yang terjadi pada struktur karena beban dinamik yang berfluktuasi dibawah </w:t>
      </w:r>
      <w:r w:rsidRPr="004A3420">
        <w:rPr>
          <w:i/>
        </w:rPr>
        <w:t>yield strength</w:t>
      </w:r>
      <w:r w:rsidRPr="00FE37F7">
        <w:t xml:space="preserve"> yang terjadi dalam waktu yang lama dan berulang-ulang. Fatik menduduki 90% penyebab utama kegagalan pemakaian. Terdapat 3 fase dalam perpatahan fatik : pe</w:t>
      </w:r>
      <w:r w:rsidR="0072389D">
        <w:t>rmulaan retak, penyebaran retak</w:t>
      </w:r>
      <w:r w:rsidRPr="00FE37F7">
        <w:t xml:space="preserve"> dan patah. </w:t>
      </w:r>
    </w:p>
    <w:p w:rsidR="00A85780" w:rsidRDefault="00FA0E69" w:rsidP="00FA0E69">
      <w:pPr>
        <w:pStyle w:val="NormalWeb"/>
        <w:spacing w:line="480" w:lineRule="auto"/>
        <w:ind w:left="567" w:hanging="283"/>
        <w:jc w:val="both"/>
      </w:pPr>
      <w:r>
        <w:t xml:space="preserve">1. </w:t>
      </w:r>
      <w:r w:rsidR="006524E4" w:rsidRPr="00FE37F7">
        <w:t xml:space="preserve">Mekanisme dari permulaan retak umumnya dimulai dari </w:t>
      </w:r>
      <w:r w:rsidR="006524E4" w:rsidRPr="0072389D">
        <w:rPr>
          <w:i/>
        </w:rPr>
        <w:t>crack initiation</w:t>
      </w:r>
      <w:r w:rsidR="006524E4" w:rsidRPr="00FE37F7">
        <w:t xml:space="preserve"> yang terjadi di permukaan material yang lemah atau daerah dimana terjadi konsentrasi tegangan di permukaan (seperti goresan, notch, lubang-pits dll) akibat adanya pembebana</w:t>
      </w:r>
      <w:r w:rsidR="00A85780">
        <w:t>n berulang.</w:t>
      </w:r>
    </w:p>
    <w:p w:rsidR="00A85780" w:rsidRDefault="00A85780" w:rsidP="00572E50">
      <w:pPr>
        <w:pStyle w:val="NormalWeb"/>
        <w:spacing w:line="480" w:lineRule="auto"/>
        <w:ind w:left="567" w:hanging="283"/>
        <w:jc w:val="both"/>
      </w:pPr>
      <w:r>
        <w:t>2. P</w:t>
      </w:r>
      <w:r w:rsidR="006524E4" w:rsidRPr="00FE37F7">
        <w:t xml:space="preserve">enyebaran retak ini berkembang menjadi </w:t>
      </w:r>
      <w:r w:rsidR="006524E4" w:rsidRPr="00A66323">
        <w:rPr>
          <w:i/>
        </w:rPr>
        <w:t>microcracks</w:t>
      </w:r>
      <w:r w:rsidR="006524E4" w:rsidRPr="00FE37F7">
        <w:t xml:space="preserve">. Perambatan atau perpaduan </w:t>
      </w:r>
      <w:r w:rsidR="006524E4" w:rsidRPr="00A66323">
        <w:rPr>
          <w:i/>
        </w:rPr>
        <w:t>microcracks</w:t>
      </w:r>
      <w:r w:rsidR="006524E4" w:rsidRPr="00FE37F7">
        <w:t xml:space="preserve"> ini kemudian membentuk </w:t>
      </w:r>
      <w:r w:rsidR="006524E4" w:rsidRPr="00A66323">
        <w:rPr>
          <w:i/>
        </w:rPr>
        <w:t>macrocracks</w:t>
      </w:r>
      <w:r w:rsidR="006524E4" w:rsidRPr="00FE37F7">
        <w:t xml:space="preserve"> yang akan berujung pada </w:t>
      </w:r>
      <w:r w:rsidR="006524E4" w:rsidRPr="00A66323">
        <w:rPr>
          <w:i/>
        </w:rPr>
        <w:t>failure</w:t>
      </w:r>
      <w:r w:rsidR="006524E4" w:rsidRPr="00FE37F7">
        <w:t xml:space="preserve">. Maka setelah itu,   material akan mengalami apa yang dinamakan perpatahan. </w:t>
      </w:r>
    </w:p>
    <w:p w:rsidR="00A85780" w:rsidRDefault="00A85780" w:rsidP="00572E50">
      <w:pPr>
        <w:pStyle w:val="NormalWeb"/>
        <w:spacing w:line="480" w:lineRule="auto"/>
        <w:ind w:left="567" w:hanging="283"/>
        <w:jc w:val="both"/>
      </w:pPr>
      <w:r>
        <w:t xml:space="preserve">3. </w:t>
      </w:r>
      <w:r w:rsidR="006524E4" w:rsidRPr="00FE37F7">
        <w:t xml:space="preserve">Perpatahan terjadi ketika material telah mengalami siklus tegangan dan regangan yang menghasilkan kerusakan yang permanen. </w:t>
      </w:r>
    </w:p>
    <w:p w:rsidR="006524E4" w:rsidRPr="00FE37F7" w:rsidRDefault="006524E4" w:rsidP="00572E50">
      <w:pPr>
        <w:pStyle w:val="NormalWeb"/>
        <w:spacing w:line="480" w:lineRule="auto"/>
        <w:ind w:left="284"/>
        <w:jc w:val="both"/>
      </w:pPr>
      <w:r w:rsidRPr="00FE37F7">
        <w:lastRenderedPageBreak/>
        <w:t>Suatu bagian dari benda dapat dikenakan berbagai macam kondisi pembebanan termasuk tegangan berfluktuasi, regangan berfluktuasi, temperatur berfluktuasi (fatik termal), atau dalam kondisi lingkungan korosif atau temperatur tinggi. Kebanyakan kegagalan pemakaian terjadi sebagai akibat dari  tegangan-tegangan tarik.</w:t>
      </w:r>
    </w:p>
    <w:p w:rsidR="006524E4" w:rsidRPr="00FE37F7" w:rsidRDefault="006524E4" w:rsidP="00572E50">
      <w:pPr>
        <w:pStyle w:val="NormalWeb"/>
        <w:spacing w:line="480" w:lineRule="auto"/>
        <w:ind w:left="284"/>
        <w:jc w:val="both"/>
      </w:pPr>
      <w:r w:rsidRPr="00FE37F7">
        <w:t>Awal proses terjadinya kelelahan (</w:t>
      </w:r>
      <w:r w:rsidRPr="004A3420">
        <w:rPr>
          <w:i/>
        </w:rPr>
        <w:t>fatigue</w:t>
      </w:r>
      <w:r w:rsidRPr="00FE37F7">
        <w:t xml:space="preserve">) adalah jika suatu benda menerima beban yang berulang maka akan terjadi slip. Ketika slip terjadi dan benda berada di permukaan bebas maka sebagai salah satu langkah yang disebabkan oleh perpindahan logam sepanjang bidang slip. Ketika tegangan berbalik, slip yang terjadi dapat menjadi negatif (berlawanan) dari slip awal, secara sempurna dapat mengesampingkan setiap efek deformasi. Deformasi ini ditekankan oleh pembebanan yang berulang, sampai suatu retak yang dapat terlihat akhirnya muncul retak mula-mula terbentuk sepanjang bidang slip. </w:t>
      </w:r>
      <w:r w:rsidRPr="00A66323">
        <w:rPr>
          <w:i/>
        </w:rPr>
        <w:t>Fatigue</w:t>
      </w:r>
      <w:r w:rsidRPr="00FE37F7">
        <w:t xml:space="preserve"> menyerupai </w:t>
      </w:r>
      <w:r w:rsidR="007C49A6">
        <w:rPr>
          <w:i/>
        </w:rPr>
        <w:t>brittle f</w:t>
      </w:r>
      <w:r w:rsidRPr="007C49A6">
        <w:rPr>
          <w:i/>
        </w:rPr>
        <w:t>r</w:t>
      </w:r>
      <w:r w:rsidR="007C49A6">
        <w:rPr>
          <w:i/>
        </w:rPr>
        <w:t>a</w:t>
      </w:r>
      <w:r w:rsidRPr="007C49A6">
        <w:rPr>
          <w:i/>
        </w:rPr>
        <w:t>cture</w:t>
      </w:r>
      <w:r w:rsidRPr="00FE37F7">
        <w:t xml:space="preserve"> yaitu ditandai dengan deformasi plastis yang sangat sedikit. Proses terjadinya </w:t>
      </w:r>
      <w:r w:rsidRPr="007C49A6">
        <w:rPr>
          <w:i/>
        </w:rPr>
        <w:t>fatigue</w:t>
      </w:r>
      <w:r w:rsidRPr="00FE37F7">
        <w:t xml:space="preserve"> ditandai dengan </w:t>
      </w:r>
      <w:r w:rsidRPr="007C49A6">
        <w:rPr>
          <w:i/>
        </w:rPr>
        <w:t>crack</w:t>
      </w:r>
      <w:r w:rsidRPr="00FE37F7">
        <w:t xml:space="preserve"> awal, </w:t>
      </w:r>
      <w:r w:rsidRPr="004A3420">
        <w:rPr>
          <w:i/>
        </w:rPr>
        <w:t>crack</w:t>
      </w:r>
      <w:r w:rsidRPr="007C49A6">
        <w:rPr>
          <w:i/>
        </w:rPr>
        <w:t>propagatin</w:t>
      </w:r>
      <w:r w:rsidRPr="00FE37F7">
        <w:t xml:space="preserve"> dan </w:t>
      </w:r>
      <w:r w:rsidRPr="007C49A6">
        <w:rPr>
          <w:i/>
        </w:rPr>
        <w:t>fracture</w:t>
      </w:r>
      <w:r w:rsidRPr="00FE37F7">
        <w:t xml:space="preserve"> akhir. Permukaan </w:t>
      </w:r>
      <w:r w:rsidRPr="00A66323">
        <w:rPr>
          <w:i/>
        </w:rPr>
        <w:t>fracture</w:t>
      </w:r>
      <w:r w:rsidRPr="00FE37F7">
        <w:t xml:space="preserve"> biasanya tegak lurus terhadap beban yang diberikan. Dua sifat makro dari kegagalan fatigue adalah tidak adanya deformasi plastis yang besar dan </w:t>
      </w:r>
      <w:r w:rsidR="00A66323">
        <w:rPr>
          <w:i/>
        </w:rPr>
        <w:t>f</w:t>
      </w:r>
      <w:r w:rsidRPr="00A66323">
        <w:rPr>
          <w:i/>
        </w:rPr>
        <w:t>r</w:t>
      </w:r>
      <w:r w:rsidR="00A66323">
        <w:rPr>
          <w:i/>
        </w:rPr>
        <w:t>a</w:t>
      </w:r>
      <w:r w:rsidRPr="00A66323">
        <w:rPr>
          <w:i/>
        </w:rPr>
        <w:t>cture</w:t>
      </w:r>
      <w:r w:rsidRPr="00FE37F7">
        <w:t xml:space="preserve"> yang menunjukkan tanda-tanda berupa ‘</w:t>
      </w:r>
      <w:r w:rsidRPr="00A66323">
        <w:rPr>
          <w:i/>
        </w:rPr>
        <w:t>beachmark</w:t>
      </w:r>
      <w:r w:rsidRPr="00FE37F7">
        <w:t>’ atau ‘</w:t>
      </w:r>
      <w:r w:rsidRPr="00A66323">
        <w:rPr>
          <w:i/>
        </w:rPr>
        <w:t>camshell</w:t>
      </w:r>
      <w:r w:rsidRPr="00FE37F7">
        <w:t xml:space="preserve">’. Tanda-tanda makro dari </w:t>
      </w:r>
      <w:r w:rsidRPr="00A66323">
        <w:rPr>
          <w:i/>
        </w:rPr>
        <w:t>fatigue</w:t>
      </w:r>
      <w:r w:rsidRPr="00FE37F7">
        <w:t xml:space="preserve"> adalah tanda garis garis pada pemukaan yang hanya bisa dilihat oleh mikroskop elektron</w:t>
      </w:r>
      <w:r w:rsidR="00841764" w:rsidRPr="00FE37F7">
        <w:t>.</w:t>
      </w:r>
    </w:p>
    <w:p w:rsidR="004C7149" w:rsidRDefault="004C7149" w:rsidP="00572E50">
      <w:pPr>
        <w:spacing w:before="100" w:beforeAutospacing="1" w:after="100" w:afterAutospacing="1" w:line="480" w:lineRule="auto"/>
        <w:ind w:left="284"/>
        <w:jc w:val="both"/>
        <w:rPr>
          <w:lang w:val="id-ID"/>
        </w:rPr>
      </w:pPr>
      <w:proofErr w:type="gramStart"/>
      <w:r w:rsidRPr="00FE37F7">
        <w:t>Karakteristik kelelahan logam dapat dibedakan menjadi 2 karakteristik makro dan karakteristik mikro.Karakter</w:t>
      </w:r>
      <w:r w:rsidR="00DD09E3" w:rsidRPr="00FE37F7">
        <w:t>istik makro merupakan ci</w:t>
      </w:r>
      <w:r w:rsidRPr="00FE37F7">
        <w:t xml:space="preserve">ri-ciri kelelahan yang </w:t>
      </w:r>
      <w:r w:rsidRPr="00FE37F7">
        <w:lastRenderedPageBreak/>
        <w:t>dap</w:t>
      </w:r>
      <w:r w:rsidR="00DD09E3" w:rsidRPr="00FE37F7">
        <w:t>a</w:t>
      </w:r>
      <w:r w:rsidRPr="00FE37F7">
        <w:t>t diamati secara visual (dengan mata telanjang dan kaca pembesar).Sedangkan karateristik mikro hanya dapat diamati dengan menggunakan mikroskop.</w:t>
      </w:r>
      <w:proofErr w:type="gramEnd"/>
    </w:p>
    <w:p w:rsidR="006065AE" w:rsidRPr="006065AE" w:rsidRDefault="006065AE" w:rsidP="00572E50">
      <w:pPr>
        <w:spacing w:before="100" w:beforeAutospacing="1" w:after="100" w:afterAutospacing="1" w:line="480" w:lineRule="auto"/>
        <w:ind w:left="284"/>
        <w:jc w:val="both"/>
        <w:rPr>
          <w:lang w:val="id-ID"/>
        </w:rPr>
      </w:pPr>
      <w:r>
        <w:rPr>
          <w:lang w:val="id-ID"/>
        </w:rPr>
        <w:t>(</w:t>
      </w:r>
      <w:r w:rsidR="008F44ED" w:rsidRPr="008F44ED">
        <w:rPr>
          <w:lang w:val="id-ID"/>
        </w:rPr>
        <w:t>http://ftkceria.wordpress.com/2012/04/21/fatigue-kelelahan/</w:t>
      </w:r>
      <w:r>
        <w:rPr>
          <w:lang w:val="id-ID"/>
        </w:rPr>
        <w:t>)</w:t>
      </w:r>
    </w:p>
    <w:p w:rsidR="00841764" w:rsidRPr="00FE37F7" w:rsidRDefault="00841764" w:rsidP="00572E50">
      <w:pPr>
        <w:spacing w:line="480" w:lineRule="auto"/>
        <w:ind w:left="284"/>
        <w:jc w:val="both"/>
      </w:pPr>
      <w:r w:rsidRPr="00FE37F7">
        <w:rPr>
          <w:i/>
          <w:iCs/>
        </w:rPr>
        <w:t>Fatigue</w:t>
      </w:r>
      <w:r w:rsidRPr="00FE37F7">
        <w:t xml:space="preserve"> atau kelelahan menurut ASM (1975) didefinisikan sebagai proses perubahan struktur permanen </w:t>
      </w:r>
      <w:r w:rsidRPr="00FE37F7">
        <w:rPr>
          <w:i/>
          <w:iCs/>
        </w:rPr>
        <w:t>progressive localized</w:t>
      </w:r>
      <w:r w:rsidRPr="00FE37F7">
        <w:t xml:space="preserve"> pada kondisi yang menghasilkan fluktuasi regangan dan tegangan dibawah kekuatan tariknya dan pada satu titik atau banyak titik yang dapat memuncak menjadi retak (</w:t>
      </w:r>
      <w:r w:rsidRPr="00FE37F7">
        <w:rPr>
          <w:i/>
          <w:iCs/>
        </w:rPr>
        <w:t>crack</w:t>
      </w:r>
      <w:r w:rsidRPr="00FE37F7">
        <w:t>) atau patahan (</w:t>
      </w:r>
      <w:r w:rsidRPr="00FE37F7">
        <w:rPr>
          <w:i/>
          <w:iCs/>
        </w:rPr>
        <w:t>fracture</w:t>
      </w:r>
      <w:r w:rsidRPr="00FE37F7">
        <w:t>) secara keseluruhan sesudah fluktuasi tertentu.</w:t>
      </w:r>
    </w:p>
    <w:p w:rsidR="00841764" w:rsidRPr="00FE37F7" w:rsidRDefault="00841764" w:rsidP="00FE37F7">
      <w:pPr>
        <w:spacing w:line="480" w:lineRule="auto"/>
        <w:jc w:val="both"/>
      </w:pPr>
    </w:p>
    <w:p w:rsidR="00841764" w:rsidRPr="00FE37F7" w:rsidRDefault="00841764" w:rsidP="00572E50">
      <w:pPr>
        <w:spacing w:line="480" w:lineRule="auto"/>
        <w:ind w:left="284"/>
        <w:jc w:val="both"/>
      </w:pPr>
      <w:r w:rsidRPr="00FE37F7">
        <w:rPr>
          <w:i/>
          <w:iCs/>
        </w:rPr>
        <w:t>Progressive</w:t>
      </w:r>
      <w:r w:rsidRPr="00FE37F7">
        <w:t xml:space="preserve"> mengandung pengertian proses </w:t>
      </w:r>
      <w:r w:rsidRPr="00FE37F7">
        <w:rPr>
          <w:i/>
          <w:iCs/>
        </w:rPr>
        <w:t>fatigue</w:t>
      </w:r>
      <w:r w:rsidRPr="00FE37F7">
        <w:t xml:space="preserve"> terjadi selama jangka waktu tertentu atau selama pemakaian, sejak komponen atau struktur digunakan. </w:t>
      </w:r>
      <w:r w:rsidRPr="00FE37F7">
        <w:rPr>
          <w:i/>
          <w:iCs/>
        </w:rPr>
        <w:t>Localized</w:t>
      </w:r>
      <w:r w:rsidRPr="00FE37F7">
        <w:t xml:space="preserve"> berarti proses </w:t>
      </w:r>
      <w:r w:rsidRPr="00FE37F7">
        <w:rPr>
          <w:i/>
          <w:iCs/>
        </w:rPr>
        <w:t>fatigue</w:t>
      </w:r>
      <w:r w:rsidRPr="00FE37F7">
        <w:t xml:space="preserve"> beroperasi pada luasan lokal yang mempunyai tegangan dan regangan yang tinggi </w:t>
      </w:r>
      <w:proofErr w:type="gramStart"/>
      <w:r w:rsidRPr="00FE37F7">
        <w:t>karena :</w:t>
      </w:r>
      <w:proofErr w:type="gramEnd"/>
      <w:r w:rsidRPr="00FE37F7">
        <w:t xml:space="preserve"> pengaruh beban luar, perubahan geometri, perbedaan temperatur, tegangan sisa dan tidak kesempurnaan diri. </w:t>
      </w:r>
      <w:r w:rsidRPr="00FE37F7">
        <w:rPr>
          <w:i/>
          <w:iCs/>
        </w:rPr>
        <w:t>Crack</w:t>
      </w:r>
      <w:r w:rsidRPr="00FE37F7">
        <w:t xml:space="preserve"> merupakan awal terjadinya kegagalan </w:t>
      </w:r>
      <w:r w:rsidRPr="00FE37F7">
        <w:rPr>
          <w:i/>
          <w:iCs/>
        </w:rPr>
        <w:t xml:space="preserve">fatigue </w:t>
      </w:r>
      <w:r w:rsidRPr="00FE37F7">
        <w:t xml:space="preserve">dimana kemudian </w:t>
      </w:r>
      <w:r w:rsidRPr="00FE37F7">
        <w:rPr>
          <w:i/>
          <w:iCs/>
        </w:rPr>
        <w:t>crack</w:t>
      </w:r>
      <w:r w:rsidRPr="00FE37F7">
        <w:t xml:space="preserve"> merambat karena adanya beban berulang. </w:t>
      </w:r>
      <w:r w:rsidRPr="00FE37F7">
        <w:rPr>
          <w:i/>
          <w:iCs/>
        </w:rPr>
        <w:t>Fracture</w:t>
      </w:r>
      <w:r w:rsidRPr="00FE37F7">
        <w:t xml:space="preserve"> merupakan tahap akhir dari proses </w:t>
      </w:r>
      <w:r w:rsidRPr="00FE37F7">
        <w:rPr>
          <w:i/>
          <w:iCs/>
        </w:rPr>
        <w:t xml:space="preserve">fatigue </w:t>
      </w:r>
      <w:r w:rsidRPr="00FE37F7">
        <w:t>dimana bahan tidak dapat menahan tegangan dan regangan yang ada sehingga patah menjadi dua bagian atau lebih.</w:t>
      </w:r>
    </w:p>
    <w:p w:rsidR="00841764" w:rsidRPr="00FE37F7" w:rsidRDefault="00841764" w:rsidP="00572E50">
      <w:pPr>
        <w:spacing w:line="480" w:lineRule="auto"/>
        <w:ind w:left="284"/>
        <w:jc w:val="both"/>
      </w:pPr>
    </w:p>
    <w:p w:rsidR="00841764" w:rsidRDefault="00841764" w:rsidP="0072389D">
      <w:pPr>
        <w:spacing w:line="480" w:lineRule="auto"/>
        <w:ind w:left="284"/>
        <w:jc w:val="both"/>
        <w:rPr>
          <w:lang w:val="id-ID"/>
        </w:rPr>
      </w:pPr>
      <w:proofErr w:type="gramStart"/>
      <w:r w:rsidRPr="00FE37F7">
        <w:t>Secara alami logam berbentuk kristalin artinya atom-atom disusun berurutan.Kebanyakan struktur logam berbentuk poli kristalin yaitu terdiri atas sejumlah besar kristal-kristal yang tersusun individu.</w:t>
      </w:r>
      <w:proofErr w:type="gramEnd"/>
      <w:r w:rsidRPr="00FE37F7">
        <w:t xml:space="preserve"> Tiap-tiap butir memiliki </w:t>
      </w:r>
      <w:r w:rsidRPr="00FE37F7">
        <w:lastRenderedPageBreak/>
        <w:t xml:space="preserve">sifat mekanik yang khas, arah susunan dan susunan tiap arah, dimana beberapa butir diorientasikan sebagai bidang-bidang yang mudah slip atau meluncur dalam arah tegangan geser maksimum. Slip terjadi pada logam-logam liat dengan gerakan dislokasi sepanjang bidang kristalografi. Slip terjadi disebabkan oleh beban siklik </w:t>
      </w:r>
      <w:r w:rsidRPr="00FE37F7">
        <w:rPr>
          <w:i/>
          <w:iCs/>
        </w:rPr>
        <w:t>monotonic</w:t>
      </w:r>
      <w:r w:rsidRPr="00FE37F7">
        <w:t xml:space="preserve">. </w:t>
      </w:r>
    </w:p>
    <w:p w:rsidR="0072389D" w:rsidRDefault="0072389D" w:rsidP="0072389D">
      <w:pPr>
        <w:ind w:left="284"/>
        <w:jc w:val="both"/>
        <w:rPr>
          <w:lang w:val="id-ID"/>
        </w:rPr>
      </w:pPr>
    </w:p>
    <w:p w:rsidR="0072389D" w:rsidRDefault="0072389D" w:rsidP="00B251E5">
      <w:pPr>
        <w:autoSpaceDE w:val="0"/>
        <w:autoSpaceDN w:val="0"/>
        <w:adjustRightInd w:val="0"/>
        <w:spacing w:line="480" w:lineRule="auto"/>
        <w:ind w:left="284"/>
        <w:jc w:val="both"/>
        <w:rPr>
          <w:lang w:val="id-ID" w:eastAsia="id-ID"/>
        </w:rPr>
      </w:pPr>
      <w:r>
        <w:rPr>
          <w:lang w:val="id-ID" w:eastAsia="id-ID"/>
        </w:rPr>
        <w:t>Salah satu sifat mekanis material adalah kelelahan (</w:t>
      </w:r>
      <w:r>
        <w:rPr>
          <w:i/>
          <w:iCs/>
          <w:lang w:val="id-ID" w:eastAsia="id-ID"/>
        </w:rPr>
        <w:t>fatique</w:t>
      </w:r>
      <w:r>
        <w:rPr>
          <w:lang w:val="id-ID" w:eastAsia="id-ID"/>
        </w:rPr>
        <w:t>). Sifat ini merupakan kekuatan material yang juga berpengaruh terhadap patahnya suatu</w:t>
      </w:r>
      <w:r w:rsidR="00B251E5">
        <w:rPr>
          <w:lang w:val="id-ID" w:eastAsia="id-ID"/>
        </w:rPr>
        <w:t xml:space="preserve"> </w:t>
      </w:r>
      <w:r>
        <w:rPr>
          <w:lang w:val="id-ID" w:eastAsia="id-ID"/>
        </w:rPr>
        <w:t>logam. Dengan pembebanan tunggal kita bisa mengkarakterisasi sifat material</w:t>
      </w:r>
      <w:r w:rsidR="00B251E5">
        <w:rPr>
          <w:lang w:val="id-ID" w:eastAsia="id-ID"/>
        </w:rPr>
        <w:t xml:space="preserve"> </w:t>
      </w:r>
      <w:r>
        <w:rPr>
          <w:lang w:val="id-ID" w:eastAsia="id-ID"/>
        </w:rPr>
        <w:t>logam, misalnya dengan uji tarik dan uji impak. Namun pada kenyataannya,</w:t>
      </w:r>
      <w:r w:rsidR="00B251E5">
        <w:rPr>
          <w:lang w:val="id-ID" w:eastAsia="id-ID"/>
        </w:rPr>
        <w:t xml:space="preserve"> </w:t>
      </w:r>
      <w:r>
        <w:rPr>
          <w:lang w:val="id-ID" w:eastAsia="id-ID"/>
        </w:rPr>
        <w:t>beberapa aplikasi yang ada sering memunculkan adanya beban siklik (</w:t>
      </w:r>
      <w:r>
        <w:rPr>
          <w:i/>
          <w:iCs/>
          <w:lang w:val="id-ID" w:eastAsia="id-ID"/>
        </w:rPr>
        <w:t>cyclic</w:t>
      </w:r>
      <w:r w:rsidR="00B251E5">
        <w:rPr>
          <w:i/>
          <w:iCs/>
          <w:lang w:val="id-ID" w:eastAsia="id-ID"/>
        </w:rPr>
        <w:t xml:space="preserve"> </w:t>
      </w:r>
      <w:r>
        <w:rPr>
          <w:i/>
          <w:iCs/>
          <w:lang w:val="id-ID" w:eastAsia="id-ID"/>
        </w:rPr>
        <w:t>loading</w:t>
      </w:r>
      <w:r>
        <w:rPr>
          <w:lang w:val="id-ID" w:eastAsia="id-ID"/>
        </w:rPr>
        <w:t>) dari pada beban statis. Dan dengan begitu akan muncul masalah yang</w:t>
      </w:r>
      <w:r w:rsidR="00B251E5">
        <w:rPr>
          <w:lang w:val="id-ID" w:eastAsia="id-ID"/>
        </w:rPr>
        <w:t xml:space="preserve"> </w:t>
      </w:r>
      <w:r>
        <w:rPr>
          <w:lang w:val="id-ID" w:eastAsia="id-ID"/>
        </w:rPr>
        <w:t>khusus dalam penggunaan suatu material. Kekuatan fatik adalah fenomena</w:t>
      </w:r>
      <w:r w:rsidR="00B251E5">
        <w:rPr>
          <w:lang w:val="id-ID" w:eastAsia="id-ID"/>
        </w:rPr>
        <w:t xml:space="preserve"> </w:t>
      </w:r>
      <w:r>
        <w:rPr>
          <w:lang w:val="id-ID" w:eastAsia="id-ID"/>
        </w:rPr>
        <w:t>umum dari kegagalan material setelah beberapa siklus pembebanan diberikan</w:t>
      </w:r>
      <w:r w:rsidR="00B251E5">
        <w:rPr>
          <w:lang w:val="id-ID" w:eastAsia="id-ID"/>
        </w:rPr>
        <w:t xml:space="preserve"> </w:t>
      </w:r>
      <w:r>
        <w:rPr>
          <w:lang w:val="id-ID" w:eastAsia="id-ID"/>
        </w:rPr>
        <w:t>pada tingkat tegang di bawah tegangan tarik maksimal (</w:t>
      </w:r>
      <w:r>
        <w:rPr>
          <w:i/>
          <w:iCs/>
          <w:lang w:val="id-ID" w:eastAsia="id-ID"/>
        </w:rPr>
        <w:t>ultimate tensile</w:t>
      </w:r>
      <w:r w:rsidR="00B251E5">
        <w:rPr>
          <w:i/>
          <w:iCs/>
          <w:lang w:val="id-ID" w:eastAsia="id-ID"/>
        </w:rPr>
        <w:t xml:space="preserve"> </w:t>
      </w:r>
      <w:r>
        <w:rPr>
          <w:i/>
          <w:iCs/>
          <w:lang w:val="id-ID" w:eastAsia="id-ID"/>
        </w:rPr>
        <w:t>strenght</w:t>
      </w:r>
      <w:r>
        <w:rPr>
          <w:lang w:val="id-ID" w:eastAsia="id-ID"/>
        </w:rPr>
        <w:t>). Di bawah ini adalah contoh grafik kegagalan material setelah</w:t>
      </w:r>
      <w:r w:rsidR="00B251E5">
        <w:rPr>
          <w:lang w:val="id-ID" w:eastAsia="id-ID"/>
        </w:rPr>
        <w:t xml:space="preserve"> </w:t>
      </w:r>
      <w:r>
        <w:rPr>
          <w:lang w:val="id-ID" w:eastAsia="id-ID"/>
        </w:rPr>
        <w:t>mengalami beban dengan siklus tak hingga.</w:t>
      </w:r>
    </w:p>
    <w:p w:rsidR="0072389D" w:rsidRDefault="0072389D" w:rsidP="00B251E5">
      <w:pPr>
        <w:spacing w:line="480" w:lineRule="auto"/>
        <w:jc w:val="both"/>
        <w:rPr>
          <w:noProof/>
          <w:lang w:val="id-ID" w:eastAsia="id-ID"/>
        </w:rPr>
      </w:pPr>
    </w:p>
    <w:p w:rsidR="0072389D" w:rsidRDefault="0072389D" w:rsidP="0072389D">
      <w:pPr>
        <w:spacing w:line="480" w:lineRule="auto"/>
        <w:ind w:left="284"/>
        <w:jc w:val="both"/>
        <w:rPr>
          <w:lang w:val="id-ID"/>
        </w:rPr>
      </w:pPr>
      <w:r>
        <w:rPr>
          <w:noProof/>
          <w:lang w:val="id-ID" w:eastAsia="id-ID"/>
        </w:rPr>
        <w:drawing>
          <wp:inline distT="0" distB="0" distL="0" distR="0">
            <wp:extent cx="4458059" cy="159588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460462" cy="1596746"/>
                    </a:xfrm>
                    <a:prstGeom prst="rect">
                      <a:avLst/>
                    </a:prstGeom>
                    <a:noFill/>
                    <a:ln w="9525">
                      <a:noFill/>
                      <a:miter lim="800000"/>
                      <a:headEnd/>
                      <a:tailEnd/>
                    </a:ln>
                  </pic:spPr>
                </pic:pic>
              </a:graphicData>
            </a:graphic>
          </wp:inline>
        </w:drawing>
      </w:r>
    </w:p>
    <w:p w:rsidR="0072389D" w:rsidRPr="0072389D" w:rsidRDefault="0072389D" w:rsidP="00592E33">
      <w:pPr>
        <w:spacing w:line="480" w:lineRule="auto"/>
        <w:ind w:left="1843" w:hanging="1417"/>
        <w:jc w:val="both"/>
        <w:rPr>
          <w:lang w:val="id-ID"/>
        </w:rPr>
      </w:pPr>
      <w:r>
        <w:rPr>
          <w:lang w:val="id-ID"/>
        </w:rPr>
        <w:t>Gambar1.  Grafik kegagalan material setelah mengalami beban dengan siklus tak hingga (Charis, 2006)</w:t>
      </w:r>
    </w:p>
    <w:p w:rsidR="00841764" w:rsidRPr="00FE37F7" w:rsidRDefault="00841764" w:rsidP="00FE37F7">
      <w:pPr>
        <w:spacing w:line="480" w:lineRule="auto"/>
        <w:jc w:val="both"/>
      </w:pPr>
    </w:p>
    <w:p w:rsidR="00841764" w:rsidRPr="00FE37F7" w:rsidRDefault="00841764" w:rsidP="00572E50">
      <w:pPr>
        <w:spacing w:line="480" w:lineRule="auto"/>
        <w:ind w:left="284"/>
        <w:jc w:val="both"/>
      </w:pPr>
      <w:r w:rsidRPr="00FE37F7">
        <w:t xml:space="preserve">Ketahanan </w:t>
      </w:r>
      <w:r w:rsidRPr="00FE37F7">
        <w:rPr>
          <w:i/>
          <w:iCs/>
        </w:rPr>
        <w:t>fatigue</w:t>
      </w:r>
      <w:r w:rsidRPr="00FE37F7">
        <w:t xml:space="preserve"> suatu bahan tergantung dari perlakuan permukaan atau kondisi permukaan dan temperatur operasi. </w:t>
      </w:r>
      <w:proofErr w:type="gramStart"/>
      <w:r w:rsidRPr="00FE37F7">
        <w:t>Perlakuan permukaan merubah kondisi permukaan dan tegangan sisa di permukaan.</w:t>
      </w:r>
      <w:proofErr w:type="gramEnd"/>
      <w:r w:rsidRPr="00FE37F7">
        <w:t xml:space="preserve"> Perlakuaan permukaan </w:t>
      </w:r>
      <w:r w:rsidRPr="00FE37F7">
        <w:rPr>
          <w:i/>
          <w:iCs/>
        </w:rPr>
        <w:t>shoot peening</w:t>
      </w:r>
      <w:r w:rsidRPr="00FE37F7">
        <w:t xml:space="preserve"> menghasilkan tegangan sisa tekan yang mengakibatkan keta</w:t>
      </w:r>
      <w:r w:rsidR="00DD09E3" w:rsidRPr="00FE37F7">
        <w:t>han lelah yang meningkat (</w:t>
      </w:r>
      <w:r w:rsidRPr="00FE37F7">
        <w:t>Collins</w:t>
      </w:r>
      <w:proofErr w:type="gramStart"/>
      <w:r w:rsidRPr="00FE37F7">
        <w:t>,1981</w:t>
      </w:r>
      <w:proofErr w:type="gramEnd"/>
      <w:r w:rsidRPr="00FE37F7">
        <w:t xml:space="preserve">). </w:t>
      </w:r>
      <w:proofErr w:type="gramStart"/>
      <w:r w:rsidRPr="00FE37F7">
        <w:t xml:space="preserve">Sedangkan perlakuan permukaan yang menghasilkan tegangan sisa tarik menurunkan ketahanan </w:t>
      </w:r>
      <w:r w:rsidRPr="00FE37F7">
        <w:rPr>
          <w:i/>
          <w:iCs/>
        </w:rPr>
        <w:t>fatigue</w:t>
      </w:r>
      <w:r w:rsidRPr="00FE37F7">
        <w:t>-nya (Hanshem and Aly, 1994, Hotta at al, 1995).Hal itu terjadi karena pada permukaan terjadi konsentrasi tegangan tekan atau tarik yang paling tinggi.</w:t>
      </w:r>
      <w:proofErr w:type="gramEnd"/>
      <w:r w:rsidRPr="00FE37F7">
        <w:t xml:space="preserve"> Pada kondisi permukaan sedang menerima tegangan tarik maka tegangan sisa tekan pada permukaan </w:t>
      </w:r>
      <w:proofErr w:type="gramStart"/>
      <w:r w:rsidRPr="00FE37F7">
        <w:t>akan</w:t>
      </w:r>
      <w:proofErr w:type="gramEnd"/>
      <w:r w:rsidRPr="00FE37F7">
        <w:t xml:space="preserve"> menghasilkan resultan tegangan tekan yang semakin besar. Tegangan tekan </w:t>
      </w:r>
      <w:proofErr w:type="gramStart"/>
      <w:r w:rsidRPr="00FE37F7">
        <w:t>akan</w:t>
      </w:r>
      <w:proofErr w:type="gramEnd"/>
      <w:r w:rsidRPr="00FE37F7">
        <w:t xml:space="preserve"> menghambat terjadinya </w:t>
      </w:r>
      <w:r w:rsidRPr="00FE37F7">
        <w:rPr>
          <w:i/>
          <w:iCs/>
        </w:rPr>
        <w:t>initial crack</w:t>
      </w:r>
      <w:r w:rsidRPr="00FE37F7">
        <w:t xml:space="preserve"> atau laju perambatan retak. Sehingga ketahanan lelah meningkat, dan </w:t>
      </w:r>
      <w:proofErr w:type="gramStart"/>
      <w:r w:rsidRPr="00FE37F7">
        <w:t>akan</w:t>
      </w:r>
      <w:proofErr w:type="gramEnd"/>
      <w:r w:rsidRPr="00FE37F7">
        <w:t xml:space="preserve"> terjadi sebaliknya apabila terjadi tegangan sisa tarik di permukaan.</w:t>
      </w:r>
    </w:p>
    <w:p w:rsidR="00841764" w:rsidRPr="00FE37F7" w:rsidRDefault="00841764" w:rsidP="00FE37F7">
      <w:pPr>
        <w:spacing w:line="480" w:lineRule="auto"/>
        <w:jc w:val="both"/>
      </w:pPr>
    </w:p>
    <w:p w:rsidR="00841764" w:rsidRPr="00FE37F7" w:rsidRDefault="00841764" w:rsidP="00572E50">
      <w:pPr>
        <w:spacing w:line="480" w:lineRule="auto"/>
        <w:ind w:left="284"/>
        <w:jc w:val="both"/>
      </w:pPr>
      <w:r w:rsidRPr="00FE37F7">
        <w:t xml:space="preserve">Pada dasarnya kegagalan </w:t>
      </w:r>
      <w:r w:rsidRPr="00FE37F7">
        <w:rPr>
          <w:i/>
          <w:iCs/>
        </w:rPr>
        <w:t>fatigue</w:t>
      </w:r>
      <w:r w:rsidRPr="00FE37F7">
        <w:t xml:space="preserve"> dimulai dengan terjadinya retakan pada permukaan benda uji. Hal ini membuktikan bahwa sifat-sifat </w:t>
      </w:r>
      <w:r w:rsidRPr="00FE37F7">
        <w:rPr>
          <w:i/>
          <w:iCs/>
        </w:rPr>
        <w:t>fatigue</w:t>
      </w:r>
      <w:r w:rsidRPr="00FE37F7">
        <w:t xml:space="preserve"> sangat peka terhadap kondisi permukaan, yang dipengaruhi oleh beberapa faktor antara lain kekasaran permukaan, perubahan sifat-sifat permukaan dan tegangan sisa permukaan (Dieter</w:t>
      </w:r>
      <w:proofErr w:type="gramStart"/>
      <w:r w:rsidRPr="00FE37F7">
        <w:t>,1992</w:t>
      </w:r>
      <w:proofErr w:type="gramEnd"/>
      <w:r w:rsidRPr="00FE37F7">
        <w:t>).</w:t>
      </w:r>
    </w:p>
    <w:p w:rsidR="00841764" w:rsidRPr="00FE37F7" w:rsidRDefault="00841764" w:rsidP="00FE37F7">
      <w:pPr>
        <w:spacing w:line="480" w:lineRule="auto"/>
        <w:jc w:val="both"/>
      </w:pPr>
    </w:p>
    <w:p w:rsidR="008025D2" w:rsidRPr="00FE37F7" w:rsidRDefault="0008549D" w:rsidP="00572E50">
      <w:pPr>
        <w:spacing w:line="480" w:lineRule="auto"/>
        <w:ind w:left="284"/>
        <w:jc w:val="both"/>
      </w:pPr>
      <w:proofErr w:type="gramStart"/>
      <w:r w:rsidRPr="00FE37F7">
        <w:t xml:space="preserve">Konsep tegangan-siklus (S-N) merupakan pendekatan pertama untuk memahami fenomena kelelahan logam.Konsep </w:t>
      </w:r>
      <w:r w:rsidR="008025D2" w:rsidRPr="00FE37F7">
        <w:t xml:space="preserve">ini secara luas dipergunakan dalam aplikasi perancangan material dimana tegangan yang terjadi dalam </w:t>
      </w:r>
      <w:r w:rsidR="008025D2" w:rsidRPr="00FE37F7">
        <w:lastRenderedPageBreak/>
        <w:t>daerah elastik dan umur lelah yang panjang.</w:t>
      </w:r>
      <w:proofErr w:type="gramEnd"/>
      <w:r w:rsidR="008025D2" w:rsidRPr="00FE37F7">
        <w:t xml:space="preserve"> Metode S-N ini tidak dapat diterapkan dalam kondisi sebaliknya </w:t>
      </w:r>
      <w:proofErr w:type="gramStart"/>
      <w:r w:rsidR="008025D2" w:rsidRPr="00FE37F7">
        <w:t>( tegangan</w:t>
      </w:r>
      <w:proofErr w:type="gramEnd"/>
      <w:r w:rsidR="008025D2" w:rsidRPr="00FE37F7">
        <w:t xml:space="preserve"> dalam daerah plastis dan umur lelah yang </w:t>
      </w:r>
      <w:r w:rsidR="008025D2" w:rsidRPr="00BE132C">
        <w:rPr>
          <w:i/>
        </w:rPr>
        <w:t>relative</w:t>
      </w:r>
      <w:r w:rsidR="008025D2" w:rsidRPr="00FE37F7">
        <w:t xml:space="preserve"> pendek), hal i</w:t>
      </w:r>
      <w:r w:rsidR="00BA0F87">
        <w:t>ni dapat dilihat pada gambar 2</w:t>
      </w:r>
      <w:bookmarkStart w:id="0" w:name="_GoBack"/>
      <w:bookmarkEnd w:id="0"/>
      <w:r w:rsidR="008025D2" w:rsidRPr="00FE37F7">
        <w:t xml:space="preserve"> berikut ini</w:t>
      </w:r>
    </w:p>
    <w:p w:rsidR="008025D2" w:rsidRPr="00FE37F7" w:rsidRDefault="00135892" w:rsidP="00FE37F7">
      <w:pPr>
        <w:spacing w:line="480" w:lineRule="auto"/>
        <w:jc w:val="center"/>
      </w:pPr>
      <w:r w:rsidRPr="00FE37F7">
        <w:rPr>
          <w:noProof/>
          <w:lang w:val="id-ID" w:eastAsia="id-ID"/>
        </w:rPr>
        <w:drawing>
          <wp:inline distT="0" distB="0" distL="0" distR="0">
            <wp:extent cx="3902075" cy="2243455"/>
            <wp:effectExtent l="1905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3902075" cy="2243455"/>
                    </a:xfrm>
                    <a:prstGeom prst="rect">
                      <a:avLst/>
                    </a:prstGeom>
                    <a:noFill/>
                    <a:ln w="9525">
                      <a:noFill/>
                      <a:miter lim="800000"/>
                      <a:headEnd/>
                      <a:tailEnd/>
                    </a:ln>
                  </pic:spPr>
                </pic:pic>
              </a:graphicData>
            </a:graphic>
          </wp:inline>
        </w:drawing>
      </w:r>
    </w:p>
    <w:p w:rsidR="009325DD" w:rsidRPr="00FE37F7" w:rsidRDefault="009325DD" w:rsidP="00572E50">
      <w:pPr>
        <w:spacing w:line="480" w:lineRule="auto"/>
        <w:ind w:left="284"/>
        <w:rPr>
          <w:i/>
        </w:rPr>
      </w:pPr>
      <w:r w:rsidRPr="00FE37F7">
        <w:rPr>
          <w:i/>
        </w:rPr>
        <w:t>HCS = high cycles stress/strain</w:t>
      </w:r>
      <w:r w:rsidRPr="00FE37F7">
        <w:rPr>
          <w:i/>
        </w:rPr>
        <w:tab/>
      </w:r>
      <w:r w:rsidRPr="00FE37F7">
        <w:rPr>
          <w:i/>
        </w:rPr>
        <w:tab/>
        <w:t>LCS = low cycles stress/strain</w:t>
      </w:r>
    </w:p>
    <w:p w:rsidR="009325DD" w:rsidRPr="00FE37F7" w:rsidRDefault="009325DD" w:rsidP="00572E50">
      <w:pPr>
        <w:spacing w:line="480" w:lineRule="auto"/>
        <w:ind w:left="284"/>
        <w:rPr>
          <w:i/>
        </w:rPr>
      </w:pPr>
      <w:r w:rsidRPr="00FE37F7">
        <w:rPr>
          <w:i/>
        </w:rPr>
        <w:t>HCF = high cycles fatigue</w:t>
      </w:r>
      <w:r w:rsidRPr="00FE37F7">
        <w:rPr>
          <w:i/>
        </w:rPr>
        <w:tab/>
      </w:r>
      <w:r w:rsidRPr="00FE37F7">
        <w:rPr>
          <w:i/>
        </w:rPr>
        <w:tab/>
      </w:r>
      <w:r w:rsidRPr="00FE37F7">
        <w:rPr>
          <w:i/>
        </w:rPr>
        <w:tab/>
        <w:t>LCF = low cycles fatigue</w:t>
      </w:r>
    </w:p>
    <w:p w:rsidR="009325DD" w:rsidRPr="00FE37F7" w:rsidRDefault="00572E50" w:rsidP="00572E50">
      <w:pPr>
        <w:spacing w:line="480" w:lineRule="auto"/>
        <w:ind w:left="284"/>
        <w:rPr>
          <w:i/>
        </w:rPr>
      </w:pPr>
      <w:r>
        <w:rPr>
          <w:i/>
        </w:rPr>
        <w:t>PCS = plastis cycles strain</w:t>
      </w:r>
      <w:r>
        <w:rPr>
          <w:i/>
        </w:rPr>
        <w:tab/>
      </w:r>
      <w:r>
        <w:rPr>
          <w:i/>
        </w:rPr>
        <w:tab/>
      </w:r>
      <w:r w:rsidR="009325DD" w:rsidRPr="00FE37F7">
        <w:rPr>
          <w:i/>
        </w:rPr>
        <w:t>ECS = elastic cycles strain</w:t>
      </w:r>
    </w:p>
    <w:p w:rsidR="009325DD" w:rsidRPr="00FE37F7" w:rsidRDefault="009325DD" w:rsidP="00FE37F7">
      <w:pPr>
        <w:spacing w:line="480" w:lineRule="auto"/>
      </w:pPr>
    </w:p>
    <w:p w:rsidR="008025D2" w:rsidRPr="00FE37F7" w:rsidRDefault="00E56A55" w:rsidP="00FE37F7">
      <w:pPr>
        <w:spacing w:line="480" w:lineRule="auto"/>
        <w:jc w:val="both"/>
      </w:pPr>
      <w:proofErr w:type="gramStart"/>
      <w:r>
        <w:t xml:space="preserve">Gambar </w:t>
      </w:r>
      <w:r w:rsidR="0072389D">
        <w:rPr>
          <w:lang w:val="id-ID"/>
        </w:rPr>
        <w:t>2</w:t>
      </w:r>
      <w:r w:rsidR="00D97E18" w:rsidRPr="00FE37F7">
        <w:t>.</w:t>
      </w:r>
      <w:proofErr w:type="gramEnd"/>
      <w:r w:rsidR="008025D2" w:rsidRPr="00FE37F7">
        <w:t xml:space="preserve"> Pembagian daerah umur lelah dalam kurva S-N</w:t>
      </w:r>
    </w:p>
    <w:p w:rsidR="008025D2" w:rsidRPr="00FE37F7" w:rsidRDefault="008025D2" w:rsidP="00FE37F7">
      <w:pPr>
        <w:spacing w:line="480" w:lineRule="auto"/>
        <w:jc w:val="both"/>
      </w:pPr>
    </w:p>
    <w:p w:rsidR="00841764" w:rsidRPr="00FE37F7" w:rsidRDefault="009325DD" w:rsidP="00572E50">
      <w:pPr>
        <w:spacing w:line="480" w:lineRule="auto"/>
        <w:ind w:left="284"/>
        <w:jc w:val="both"/>
      </w:pPr>
      <w:r w:rsidRPr="00FE37F7">
        <w:t xml:space="preserve">Penyajian data </w:t>
      </w:r>
      <w:r w:rsidRPr="00FE37F7">
        <w:rPr>
          <w:i/>
          <w:iCs/>
        </w:rPr>
        <w:t>fatigue</w:t>
      </w:r>
      <w:r w:rsidRPr="00FE37F7">
        <w:t xml:space="preserve"> rekayasa adalah menggunakan kurva S-N yaitu pemetaan tegangan (S) terhadap jumlah siklus sampai terjadi kegagalann (N). </w:t>
      </w:r>
      <w:proofErr w:type="gramStart"/>
      <w:r w:rsidR="00841764" w:rsidRPr="00FE37F7">
        <w:t>Kurva S-N ini lebih diutamakan menggunakan skala semi log se</w:t>
      </w:r>
      <w:r w:rsidR="0072389D">
        <w:t xml:space="preserve">perti ditunjukan pada gambar </w:t>
      </w:r>
      <w:r w:rsidR="0072389D">
        <w:rPr>
          <w:lang w:val="id-ID"/>
        </w:rPr>
        <w:t>3</w:t>
      </w:r>
      <w:r w:rsidR="00841764" w:rsidRPr="00FE37F7">
        <w:t>.Untuk beberapa bahan teknis yang penting.</w:t>
      </w:r>
      <w:proofErr w:type="gramEnd"/>
    </w:p>
    <w:p w:rsidR="00841764" w:rsidRPr="00FE37F7" w:rsidRDefault="00135892" w:rsidP="00FE37F7">
      <w:pPr>
        <w:spacing w:line="480" w:lineRule="auto"/>
        <w:jc w:val="center"/>
      </w:pPr>
      <w:r w:rsidRPr="00FE37F7">
        <w:rPr>
          <w:noProof/>
          <w:lang w:val="id-ID" w:eastAsia="id-ID"/>
        </w:rPr>
        <w:lastRenderedPageBreak/>
        <w:drawing>
          <wp:inline distT="0" distB="0" distL="0" distR="0">
            <wp:extent cx="4093845" cy="2360295"/>
            <wp:effectExtent l="1905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4093845" cy="2360295"/>
                    </a:xfrm>
                    <a:prstGeom prst="rect">
                      <a:avLst/>
                    </a:prstGeom>
                    <a:noFill/>
                    <a:ln w="9525">
                      <a:noFill/>
                      <a:miter lim="800000"/>
                      <a:headEnd/>
                      <a:tailEnd/>
                    </a:ln>
                  </pic:spPr>
                </pic:pic>
              </a:graphicData>
            </a:graphic>
          </wp:inline>
        </w:drawing>
      </w:r>
    </w:p>
    <w:p w:rsidR="00841764" w:rsidRPr="00FE37F7" w:rsidRDefault="00D97E18" w:rsidP="00FE37F7">
      <w:pPr>
        <w:spacing w:line="480" w:lineRule="auto"/>
        <w:jc w:val="center"/>
      </w:pPr>
      <w:proofErr w:type="gramStart"/>
      <w:r w:rsidRPr="00FE37F7">
        <w:t xml:space="preserve">Gambar </w:t>
      </w:r>
      <w:r w:rsidR="0072389D">
        <w:rPr>
          <w:lang w:val="id-ID"/>
        </w:rPr>
        <w:t>3</w:t>
      </w:r>
      <w:r w:rsidR="00841764" w:rsidRPr="00FE37F7">
        <w:t>.</w:t>
      </w:r>
      <w:proofErr w:type="gramEnd"/>
      <w:r w:rsidR="00841764" w:rsidRPr="00FE37F7">
        <w:t xml:space="preserve"> Kurva S-N</w:t>
      </w:r>
    </w:p>
    <w:p w:rsidR="00841764" w:rsidRPr="00FE37F7" w:rsidRDefault="00841764" w:rsidP="00FE37F7">
      <w:pPr>
        <w:spacing w:line="480" w:lineRule="auto"/>
        <w:jc w:val="both"/>
      </w:pPr>
    </w:p>
    <w:p w:rsidR="00841764" w:rsidRPr="00FE37F7" w:rsidRDefault="00841764" w:rsidP="00572E50">
      <w:pPr>
        <w:spacing w:line="480" w:lineRule="auto"/>
        <w:ind w:left="284"/>
        <w:jc w:val="both"/>
      </w:pPr>
      <w:proofErr w:type="gramStart"/>
      <w:r w:rsidRPr="00FE37F7">
        <w:t>Kurva tersebut didapat dari pemetaan tegangan terhadap jumlah siklus sampai terjadi kegagalan pada benda uji.Pada kurva ini siklus menggunakan skala logaritma.</w:t>
      </w:r>
      <w:proofErr w:type="gramEnd"/>
      <w:r w:rsidRPr="00FE37F7">
        <w:t xml:space="preserve"> Batas ketahan </w:t>
      </w:r>
      <w:r w:rsidRPr="00FE37F7">
        <w:rPr>
          <w:i/>
          <w:iCs/>
        </w:rPr>
        <w:t>fatigue</w:t>
      </w:r>
      <w:r w:rsidRPr="00FE37F7">
        <w:t xml:space="preserve"> (</w:t>
      </w:r>
      <w:r w:rsidRPr="00FE37F7">
        <w:rPr>
          <w:i/>
          <w:iCs/>
        </w:rPr>
        <w:t xml:space="preserve">endurance </w:t>
      </w:r>
      <w:proofErr w:type="gramStart"/>
      <w:r w:rsidRPr="00FE37F7">
        <w:rPr>
          <w:i/>
          <w:iCs/>
        </w:rPr>
        <w:t>limit</w:t>
      </w:r>
      <w:r w:rsidRPr="00FE37F7">
        <w:t xml:space="preserve"> )</w:t>
      </w:r>
      <w:proofErr w:type="gramEnd"/>
      <w:r w:rsidRPr="00FE37F7">
        <w:t xml:space="preserve"> baja ditentukan pada jumlah siklus N&gt;10</w:t>
      </w:r>
      <w:r w:rsidRPr="00FE37F7">
        <w:rPr>
          <w:vertAlign w:val="superscript"/>
        </w:rPr>
        <w:t xml:space="preserve">7 </w:t>
      </w:r>
      <w:r w:rsidRPr="00FE37F7">
        <w:t>(Dieter,1992).</w:t>
      </w:r>
    </w:p>
    <w:p w:rsidR="00D97E18" w:rsidRPr="00A66323" w:rsidRDefault="00D97E18" w:rsidP="00A66323">
      <w:pPr>
        <w:jc w:val="both"/>
        <w:rPr>
          <w:lang w:val="id-ID"/>
        </w:rPr>
      </w:pPr>
    </w:p>
    <w:p w:rsidR="00841764" w:rsidRPr="00FE37F7" w:rsidRDefault="00841764" w:rsidP="00572E50">
      <w:pPr>
        <w:spacing w:line="480" w:lineRule="auto"/>
        <w:ind w:left="284"/>
        <w:jc w:val="both"/>
      </w:pPr>
      <w:r w:rsidRPr="00FE37F7">
        <w:t xml:space="preserve">Persamaan umum kurva S-N dinyatakan oleh </w:t>
      </w:r>
      <w:proofErr w:type="gramStart"/>
      <w:r w:rsidRPr="00FE37F7">
        <w:t>persamaan  (</w:t>
      </w:r>
      <w:proofErr w:type="gramEnd"/>
      <w:r w:rsidRPr="00FE37F7">
        <w:rPr>
          <w:i/>
          <w:iCs/>
        </w:rPr>
        <w:t>dowling</w:t>
      </w:r>
      <w:r w:rsidRPr="00FE37F7">
        <w:t>,1991)</w:t>
      </w:r>
    </w:p>
    <w:p w:rsidR="00841764" w:rsidRPr="00FE37F7" w:rsidRDefault="00841764" w:rsidP="00572E50">
      <w:pPr>
        <w:spacing w:line="480" w:lineRule="auto"/>
        <w:ind w:left="284"/>
        <w:jc w:val="both"/>
      </w:pPr>
    </w:p>
    <w:p w:rsidR="00841764" w:rsidRPr="00FE37F7" w:rsidRDefault="00841764" w:rsidP="00572E50">
      <w:pPr>
        <w:spacing w:line="480" w:lineRule="auto"/>
        <w:ind w:left="284"/>
        <w:jc w:val="center"/>
      </w:pPr>
      <w:r w:rsidRPr="00FE37F7">
        <w:t>S = B + C ln (N</w:t>
      </w:r>
      <w:r w:rsidRPr="00FE37F7">
        <w:rPr>
          <w:vertAlign w:val="subscript"/>
        </w:rPr>
        <w:t>f</w:t>
      </w:r>
      <w:proofErr w:type="gramStart"/>
      <w:r w:rsidRPr="00FE37F7">
        <w:t>)</w:t>
      </w:r>
      <w:r w:rsidR="008D2E11" w:rsidRPr="00FE37F7">
        <w:t>(</w:t>
      </w:r>
      <w:proofErr w:type="gramEnd"/>
      <w:r w:rsidR="008D2E11" w:rsidRPr="00FE37F7">
        <w:t>1)</w:t>
      </w:r>
    </w:p>
    <w:p w:rsidR="00841764" w:rsidRPr="00FE37F7" w:rsidRDefault="00841764" w:rsidP="00572E50">
      <w:pPr>
        <w:spacing w:line="480" w:lineRule="auto"/>
        <w:ind w:left="284"/>
        <w:jc w:val="both"/>
      </w:pPr>
    </w:p>
    <w:p w:rsidR="00841764" w:rsidRPr="00FE37F7" w:rsidRDefault="00841764" w:rsidP="00572E50">
      <w:pPr>
        <w:spacing w:line="480" w:lineRule="auto"/>
        <w:ind w:left="284"/>
        <w:jc w:val="both"/>
      </w:pPr>
      <w:proofErr w:type="gramStart"/>
      <w:r w:rsidRPr="00FE37F7">
        <w:t>Dengan :</w:t>
      </w:r>
      <w:proofErr w:type="gramEnd"/>
    </w:p>
    <w:p w:rsidR="00841764" w:rsidRPr="00FE37F7" w:rsidRDefault="00841764" w:rsidP="00FE37F7">
      <w:pPr>
        <w:spacing w:line="480" w:lineRule="auto"/>
        <w:ind w:firstLine="720"/>
        <w:jc w:val="both"/>
      </w:pPr>
      <w:r w:rsidRPr="00FE37F7">
        <w:t>B dan C adalah konstanta empiris material</w:t>
      </w:r>
    </w:p>
    <w:p w:rsidR="00841764" w:rsidRPr="00FE37F7" w:rsidRDefault="00841764" w:rsidP="00572E50">
      <w:pPr>
        <w:spacing w:line="480" w:lineRule="auto"/>
        <w:ind w:left="284"/>
        <w:jc w:val="both"/>
      </w:pPr>
      <w:r w:rsidRPr="00FE37F7">
        <w:t xml:space="preserve">Pengujian </w:t>
      </w:r>
      <w:r w:rsidRPr="00FE37F7">
        <w:rPr>
          <w:i/>
          <w:iCs/>
        </w:rPr>
        <w:t>fatigue</w:t>
      </w:r>
      <w:r w:rsidRPr="00FE37F7">
        <w:t xml:space="preserve"> dilakukan dengan </w:t>
      </w:r>
      <w:proofErr w:type="gramStart"/>
      <w:r w:rsidRPr="00FE37F7">
        <w:t>cara</w:t>
      </w:r>
      <w:proofErr w:type="gramEnd"/>
      <w:r w:rsidRPr="00FE37F7">
        <w:t xml:space="preserve"> memberikan </w:t>
      </w:r>
      <w:r w:rsidRPr="00FE37F7">
        <w:rPr>
          <w:i/>
          <w:iCs/>
        </w:rPr>
        <w:t>stress level</w:t>
      </w:r>
      <w:r w:rsidRPr="00FE37F7">
        <w:t xml:space="preserve"> tertentu sehingga spesimen patah pada siklus tertentu. </w:t>
      </w:r>
    </w:p>
    <w:p w:rsidR="00841764" w:rsidRPr="00FE37F7" w:rsidRDefault="00841764" w:rsidP="00FE37F7">
      <w:pPr>
        <w:spacing w:line="480" w:lineRule="auto"/>
        <w:jc w:val="both"/>
      </w:pPr>
    </w:p>
    <w:p w:rsidR="00841764" w:rsidRPr="00FE37F7" w:rsidRDefault="00841764" w:rsidP="007C49A6">
      <w:pPr>
        <w:spacing w:line="480" w:lineRule="auto"/>
        <w:ind w:left="284"/>
        <w:jc w:val="both"/>
      </w:pPr>
      <w:r w:rsidRPr="00FE37F7">
        <w:t xml:space="preserve">Retak </w:t>
      </w:r>
      <w:r w:rsidRPr="00FE37F7">
        <w:rPr>
          <w:i/>
          <w:iCs/>
        </w:rPr>
        <w:t>fatigue</w:t>
      </w:r>
      <w:r w:rsidRPr="00FE37F7">
        <w:t xml:space="preserve"> biasanya dimulai pada permukaan di mana lentur dan torsi menyebabkan terjadinya tegangan-tegangan yang tinggi atau di tempat-tempat </w:t>
      </w:r>
      <w:r w:rsidRPr="00FE37F7">
        <w:lastRenderedPageBreak/>
        <w:t>yang tidak rata menyebabkan terjadinya konsentrasi tegangan. Oleh karena itu, batas ketahanan (</w:t>
      </w:r>
      <w:r w:rsidRPr="00FE37F7">
        <w:rPr>
          <w:i/>
          <w:iCs/>
        </w:rPr>
        <w:t>endurance limit</w:t>
      </w:r>
      <w:r w:rsidRPr="00FE37F7">
        <w:t>) sangat tergantung pada kualitas penyelesaian permukaan (Van Vlack</w:t>
      </w:r>
      <w:proofErr w:type="gramStart"/>
      <w:r w:rsidRPr="00FE37F7">
        <w:t>,1983</w:t>
      </w:r>
      <w:proofErr w:type="gramEnd"/>
      <w:r w:rsidRPr="00FE37F7">
        <w:t>)</w:t>
      </w:r>
    </w:p>
    <w:p w:rsidR="00841764" w:rsidRPr="00FE37F7" w:rsidRDefault="00841764" w:rsidP="00FE37F7">
      <w:pPr>
        <w:spacing w:line="480" w:lineRule="auto"/>
        <w:jc w:val="both"/>
      </w:pPr>
    </w:p>
    <w:p w:rsidR="00841764" w:rsidRPr="00FE37F7" w:rsidRDefault="00841764" w:rsidP="009E66CF">
      <w:pPr>
        <w:spacing w:line="480" w:lineRule="auto"/>
        <w:ind w:left="426"/>
        <w:jc w:val="both"/>
      </w:pPr>
      <w:r w:rsidRPr="00FE37F7">
        <w:t xml:space="preserve">Pengujian </w:t>
      </w:r>
      <w:r w:rsidRPr="00FE37F7">
        <w:rPr>
          <w:i/>
          <w:iCs/>
        </w:rPr>
        <w:t>fatigue</w:t>
      </w:r>
      <w:r w:rsidRPr="00FE37F7">
        <w:t xml:space="preserve"> dilakukan dengan </w:t>
      </w:r>
      <w:r w:rsidRPr="00FE37F7">
        <w:rPr>
          <w:i/>
          <w:iCs/>
        </w:rPr>
        <w:t>Rotary Bending Machine</w:t>
      </w:r>
      <w:r w:rsidRPr="00FE37F7">
        <w:t xml:space="preserve">. Jika benda uji diputar dan diberi beban, maka </w:t>
      </w:r>
      <w:proofErr w:type="gramStart"/>
      <w:r w:rsidRPr="00FE37F7">
        <w:t>akan</w:t>
      </w:r>
      <w:proofErr w:type="gramEnd"/>
      <w:r w:rsidRPr="00FE37F7">
        <w:t xml:space="preserve"> terjadi momen lentur pada benda uji. Momen lentur ini menyebabkan terjadinya beban lentur pada permukaan benda uji dan besarnya dihitung dengan persamaan (</w:t>
      </w:r>
      <w:r w:rsidRPr="00FE37F7">
        <w:rPr>
          <w:i/>
          <w:iCs/>
        </w:rPr>
        <w:t>international for use of ONO’S,</w:t>
      </w:r>
      <w:r w:rsidRPr="00FE37F7">
        <w:t>-)</w:t>
      </w:r>
    </w:p>
    <w:p w:rsidR="00B142EB" w:rsidRPr="00FE37F7" w:rsidRDefault="00B142EB" w:rsidP="009E66CF">
      <w:pPr>
        <w:spacing w:line="480" w:lineRule="auto"/>
        <w:ind w:left="426"/>
        <w:jc w:val="both"/>
      </w:pPr>
    </w:p>
    <w:p w:rsidR="00841764" w:rsidRPr="00FE37F7" w:rsidRDefault="00135892" w:rsidP="009E66CF">
      <w:pPr>
        <w:spacing w:line="480" w:lineRule="auto"/>
        <w:ind w:left="426"/>
        <w:jc w:val="center"/>
      </w:pPr>
      <m:oMath>
        <m:r>
          <w:rPr>
            <w:rFonts w:ascii="Cambria Math" w:eastAsia="Times New Roman" w:hAnsi="Cambria Math"/>
          </w:rPr>
          <m:t>σ</m:t>
        </m:r>
        <m:r>
          <w:rPr>
            <w:rFonts w:ascii="Cambria Math" w:eastAsia="Times New Roman"/>
          </w:rPr>
          <m:t>=</m:t>
        </m:r>
        <m:f>
          <m:fPr>
            <m:ctrlPr>
              <w:rPr>
                <w:rFonts w:ascii="Cambria Math" w:eastAsia="Times New Roman" w:hAnsi="Cambria Math"/>
                <w:i/>
              </w:rPr>
            </m:ctrlPr>
          </m:fPr>
          <m:num>
            <m:r>
              <w:rPr>
                <w:rFonts w:ascii="Cambria Math" w:eastAsia="Times New Roman" w:hAnsi="Cambria Math"/>
              </w:rPr>
              <m:t>WL</m:t>
            </m:r>
            <m:r>
              <w:rPr>
                <w:rFonts w:ascii="Cambria Math" w:eastAsia="Times New Roman"/>
              </w:rPr>
              <m:t xml:space="preserve"> / 2</m:t>
            </m:r>
          </m:num>
          <m:den>
            <m:r>
              <w:rPr>
                <w:rFonts w:ascii="Cambria Math" w:eastAsia="Times New Roman" w:hAnsi="Cambria Math"/>
              </w:rPr>
              <m:t>π</m:t>
            </m:r>
            <m:r>
              <w:rPr>
                <w:rFonts w:ascii="Cambria Math" w:eastAsia="Times New Roman"/>
              </w:rPr>
              <m:t>/32</m:t>
            </m:r>
            <m:sSup>
              <m:sSupPr>
                <m:ctrlPr>
                  <w:rPr>
                    <w:rFonts w:ascii="Cambria Math" w:eastAsia="Times New Roman" w:hAnsi="Cambria Math"/>
                    <w:i/>
                  </w:rPr>
                </m:ctrlPr>
              </m:sSupPr>
              <m:e>
                <m:r>
                  <w:rPr>
                    <w:rFonts w:ascii="Cambria Math" w:eastAsia="Times New Roman" w:hAnsi="Cambria Math"/>
                  </w:rPr>
                  <m:t>d</m:t>
                </m:r>
              </m:e>
              <m:sup>
                <m:r>
                  <w:rPr>
                    <w:rFonts w:ascii="Cambria Math" w:eastAsia="Times New Roman"/>
                  </w:rPr>
                  <m:t>3</m:t>
                </m:r>
              </m:sup>
            </m:sSup>
          </m:den>
        </m:f>
        <m:r>
          <w:rPr>
            <w:rFonts w:ascii="Cambria Math" w:eastAsia="Times New Roman" w:hAnsi="Cambria Math"/>
          </w:rPr>
          <m:t>kg</m:t>
        </m:r>
        <m:r>
          <w:rPr>
            <w:rFonts w:ascii="Cambria Math" w:eastAsia="Times New Roman"/>
          </w:rPr>
          <m:t xml:space="preserve">/ </m:t>
        </m:r>
        <m:sSup>
          <m:sSupPr>
            <m:ctrlPr>
              <w:rPr>
                <w:rFonts w:ascii="Cambria Math" w:eastAsia="Times New Roman" w:hAnsi="Cambria Math"/>
                <w:i/>
              </w:rPr>
            </m:ctrlPr>
          </m:sSupPr>
          <m:e>
            <m:r>
              <w:rPr>
                <w:rFonts w:ascii="Cambria Math" w:eastAsia="Times New Roman" w:hAnsi="Cambria Math"/>
              </w:rPr>
              <m:t>cm</m:t>
            </m:r>
          </m:e>
          <m:sup>
            <m:r>
              <w:rPr>
                <w:rFonts w:ascii="Cambria Math" w:eastAsia="Times New Roman"/>
              </w:rPr>
              <m:t>2</m:t>
            </m:r>
          </m:sup>
        </m:sSup>
      </m:oMath>
      <w:r w:rsidR="008D2E11" w:rsidRPr="00FE37F7">
        <w:t>(2)</w:t>
      </w:r>
    </w:p>
    <w:p w:rsidR="00841764" w:rsidRPr="00FE37F7" w:rsidRDefault="00841764" w:rsidP="009E66CF">
      <w:pPr>
        <w:spacing w:line="480" w:lineRule="auto"/>
        <w:ind w:left="426"/>
        <w:jc w:val="both"/>
      </w:pPr>
    </w:p>
    <w:p w:rsidR="00841764" w:rsidRPr="00FE37F7" w:rsidRDefault="00841764" w:rsidP="009E66CF">
      <w:pPr>
        <w:spacing w:line="480" w:lineRule="auto"/>
        <w:ind w:left="426"/>
        <w:jc w:val="both"/>
      </w:pPr>
      <w:r w:rsidRPr="00FE37F7">
        <w:t xml:space="preserve">Dengan:  σ = Tegangan lentur </w:t>
      </w:r>
      <w:proofErr w:type="gramStart"/>
      <w:r w:rsidRPr="00FE37F7">
        <w:t>( kg</w:t>
      </w:r>
      <w:proofErr w:type="gramEnd"/>
      <w:r w:rsidRPr="00FE37F7">
        <w:t>/cm</w:t>
      </w:r>
      <w:r w:rsidRPr="00FE37F7">
        <w:rPr>
          <w:vertAlign w:val="superscript"/>
        </w:rPr>
        <w:t>2</w:t>
      </w:r>
      <w:r w:rsidRPr="00FE37F7">
        <w:t>)</w:t>
      </w:r>
    </w:p>
    <w:p w:rsidR="00841764" w:rsidRPr="00FE37F7" w:rsidRDefault="00841764" w:rsidP="009E66CF">
      <w:pPr>
        <w:spacing w:line="480" w:lineRule="auto"/>
        <w:ind w:left="426"/>
        <w:jc w:val="both"/>
      </w:pPr>
      <w:r w:rsidRPr="00FE37F7">
        <w:tab/>
        <w:t xml:space="preserve">  W = Beban lentur (kg)</w:t>
      </w:r>
    </w:p>
    <w:p w:rsidR="00841764" w:rsidRPr="00FE37F7" w:rsidRDefault="00841764" w:rsidP="009E66CF">
      <w:pPr>
        <w:spacing w:line="480" w:lineRule="auto"/>
        <w:ind w:left="426"/>
        <w:jc w:val="both"/>
      </w:pPr>
      <w:r w:rsidRPr="00FE37F7">
        <w:tab/>
      </w:r>
      <w:proofErr w:type="gramStart"/>
      <w:r w:rsidRPr="00FE37F7">
        <w:t>d  =</w:t>
      </w:r>
      <w:proofErr w:type="gramEnd"/>
      <w:r w:rsidRPr="00FE37F7">
        <w:t xml:space="preserve"> Diameter benda uji (cm)</w:t>
      </w:r>
    </w:p>
    <w:p w:rsidR="00A91828" w:rsidRPr="00FE37F7" w:rsidRDefault="00A91828" w:rsidP="00FE37F7">
      <w:pPr>
        <w:spacing w:line="480" w:lineRule="auto"/>
        <w:jc w:val="both"/>
      </w:pPr>
    </w:p>
    <w:p w:rsidR="00841764" w:rsidRPr="00FE37F7" w:rsidRDefault="00841764" w:rsidP="00FE37F7">
      <w:pPr>
        <w:pStyle w:val="ListParagraph"/>
        <w:numPr>
          <w:ilvl w:val="0"/>
          <w:numId w:val="36"/>
        </w:numPr>
        <w:spacing w:line="480" w:lineRule="auto"/>
        <w:ind w:left="426" w:hanging="426"/>
        <w:jc w:val="both"/>
        <w:rPr>
          <w:rFonts w:ascii="Times New Roman" w:hAnsi="Times New Roman" w:cs="Times New Roman"/>
          <w:b/>
          <w:bCs/>
          <w:sz w:val="24"/>
          <w:szCs w:val="24"/>
        </w:rPr>
      </w:pPr>
      <w:r w:rsidRPr="00FE37F7">
        <w:rPr>
          <w:rFonts w:ascii="Times New Roman" w:hAnsi="Times New Roman" w:cs="Times New Roman"/>
          <w:b/>
          <w:bCs/>
          <w:sz w:val="24"/>
          <w:szCs w:val="24"/>
        </w:rPr>
        <w:t>Fa</w:t>
      </w:r>
      <w:r w:rsidRPr="00FE37F7">
        <w:rPr>
          <w:rFonts w:ascii="Times New Roman" w:hAnsi="Times New Roman" w:cs="Times New Roman"/>
          <w:b/>
          <w:bCs/>
          <w:sz w:val="24"/>
          <w:szCs w:val="24"/>
          <w:lang w:val="en-US"/>
        </w:rPr>
        <w:t>k</w:t>
      </w:r>
      <w:r w:rsidRPr="00FE37F7">
        <w:rPr>
          <w:rFonts w:ascii="Times New Roman" w:hAnsi="Times New Roman" w:cs="Times New Roman"/>
          <w:b/>
          <w:bCs/>
          <w:sz w:val="24"/>
          <w:szCs w:val="24"/>
        </w:rPr>
        <w:t>tor Fa</w:t>
      </w:r>
      <w:r w:rsidRPr="00FE37F7">
        <w:rPr>
          <w:rFonts w:ascii="Times New Roman" w:hAnsi="Times New Roman" w:cs="Times New Roman"/>
          <w:b/>
          <w:bCs/>
          <w:sz w:val="24"/>
          <w:szCs w:val="24"/>
          <w:lang w:val="en-US"/>
        </w:rPr>
        <w:t>k</w:t>
      </w:r>
      <w:r w:rsidRPr="00FE37F7">
        <w:rPr>
          <w:rFonts w:ascii="Times New Roman" w:hAnsi="Times New Roman" w:cs="Times New Roman"/>
          <w:b/>
          <w:bCs/>
          <w:sz w:val="24"/>
          <w:szCs w:val="24"/>
        </w:rPr>
        <w:t>tor Yang Mempengaruhi Kekuatan Lelah</w:t>
      </w:r>
    </w:p>
    <w:p w:rsidR="00841764" w:rsidRPr="00FE37F7" w:rsidRDefault="00841764" w:rsidP="00FE37F7">
      <w:pPr>
        <w:spacing w:line="480" w:lineRule="auto"/>
        <w:ind w:left="426"/>
        <w:jc w:val="both"/>
      </w:pPr>
      <w:r w:rsidRPr="00FE37F7">
        <w:t xml:space="preserve">Faktor-faktor yang mempengaruhi atau cenderung mengubah kondisi kelelahan  atau kekuatan lelah yaitu  tipe pembebanan, putaran, kelembaban lingkungan (korosi), konsentarsi tegangan, suhu, kelelahan bahan, komposisi kimia bahan, tegangan-tegangan sisa, dan tegangan kombinasi. </w:t>
      </w:r>
      <w:proofErr w:type="gramStart"/>
      <w:r w:rsidRPr="00FE37F7">
        <w:t xml:space="preserve">Faktor-faktor yang cenderung mengubah kekuatan lelah pada pengujian ini adalah kelembaban lingkungan (korosi) dan tipe pembebanan sedangkan putaran, suhu, komposisi kimia dan tegangan sisa sebagai variable yang konstan </w:t>
      </w:r>
      <w:r w:rsidRPr="00FE37F7">
        <w:lastRenderedPageBreak/>
        <w:t>selama pengujian sehingga tidak ada pengaruh yang signifikan terhadap kekuatan lelah.</w:t>
      </w:r>
      <w:proofErr w:type="gramEnd"/>
    </w:p>
    <w:p w:rsidR="00841764" w:rsidRPr="00FE37F7" w:rsidRDefault="00841764" w:rsidP="00FE37F7">
      <w:pPr>
        <w:spacing w:line="480" w:lineRule="auto"/>
        <w:ind w:left="426"/>
        <w:jc w:val="both"/>
      </w:pPr>
    </w:p>
    <w:p w:rsidR="00841764" w:rsidRPr="00FE37F7" w:rsidRDefault="00841764" w:rsidP="00FE37F7">
      <w:pPr>
        <w:numPr>
          <w:ilvl w:val="0"/>
          <w:numId w:val="39"/>
        </w:numPr>
        <w:spacing w:after="200" w:line="480" w:lineRule="auto"/>
        <w:ind w:left="709" w:hanging="283"/>
        <w:jc w:val="both"/>
      </w:pPr>
      <w:r w:rsidRPr="00FE37F7">
        <w:t>Faktor kelembaban lingkungan</w:t>
      </w:r>
    </w:p>
    <w:p w:rsidR="00841764" w:rsidRPr="00FE37F7" w:rsidRDefault="00841764" w:rsidP="00FE37F7">
      <w:pPr>
        <w:spacing w:line="480" w:lineRule="auto"/>
        <w:ind w:left="709"/>
        <w:jc w:val="both"/>
      </w:pPr>
      <w:proofErr w:type="gramStart"/>
      <w:r w:rsidRPr="00FE37F7">
        <w:t>Faktor kelembaban lingkungan sangat mempengaruhi kekuatan lelah sebagaimana yang telah diteliti Haftirman (1995) bahwa pada kelembaban relatif 70 % sampai 80%.</w:t>
      </w:r>
      <w:proofErr w:type="gramEnd"/>
      <w:r w:rsidRPr="00FE37F7">
        <w:t xml:space="preserve"> Lingkungan kelembaban tinggi membentuk pit korosi dan retak pada permukaan spesimen yang menyebabkan kegagalan lebih cepat terjadi.</w:t>
      </w:r>
    </w:p>
    <w:p w:rsidR="00841764" w:rsidRPr="00FE37F7" w:rsidRDefault="00841764" w:rsidP="00FE37F7">
      <w:pPr>
        <w:spacing w:line="480" w:lineRule="auto"/>
        <w:ind w:left="709"/>
        <w:jc w:val="both"/>
      </w:pPr>
    </w:p>
    <w:p w:rsidR="00841764" w:rsidRPr="00FE37F7" w:rsidRDefault="00841764" w:rsidP="00315253">
      <w:pPr>
        <w:numPr>
          <w:ilvl w:val="0"/>
          <w:numId w:val="39"/>
        </w:numPr>
        <w:spacing w:after="200" w:line="480" w:lineRule="auto"/>
        <w:ind w:left="709" w:hanging="283"/>
        <w:jc w:val="both"/>
      </w:pPr>
      <w:r w:rsidRPr="00FE37F7">
        <w:t xml:space="preserve">Tipe pembebanan </w:t>
      </w:r>
    </w:p>
    <w:p w:rsidR="00841764" w:rsidRPr="00FE37F7" w:rsidRDefault="00841764" w:rsidP="00FE37F7">
      <w:pPr>
        <w:spacing w:line="480" w:lineRule="auto"/>
        <w:ind w:left="709" w:firstLine="11"/>
        <w:jc w:val="both"/>
      </w:pPr>
      <w:r w:rsidRPr="00FE37F7">
        <w:t>Tipe pembebanan ini sangat mempengaruhi kekuatan lelah sebagaimana yang diteliti oleh Ogawa (1989) bahwa baja S45S yang diberikan tipe pembebanan lentur putar dan pembebanan aksial mempunyai kekuatan lelah yang sangat berbeda, baja S45S dengan pembebanan aksial mempunyai kekuatan lelah lebih rendah dari baja yang menerima pembebanan lentur putar.</w:t>
      </w:r>
    </w:p>
    <w:p w:rsidR="00841764" w:rsidRPr="00FE37F7" w:rsidRDefault="00841764" w:rsidP="00FE37F7">
      <w:pPr>
        <w:spacing w:line="480" w:lineRule="auto"/>
        <w:ind w:left="720"/>
        <w:jc w:val="both"/>
      </w:pPr>
    </w:p>
    <w:p w:rsidR="00841764" w:rsidRPr="00FE37F7" w:rsidRDefault="00AD5EBC" w:rsidP="00315253">
      <w:pPr>
        <w:numPr>
          <w:ilvl w:val="0"/>
          <w:numId w:val="39"/>
        </w:numPr>
        <w:spacing w:after="200" w:line="480" w:lineRule="auto"/>
        <w:ind w:left="567" w:hanging="141"/>
        <w:jc w:val="both"/>
      </w:pPr>
      <w:r w:rsidRPr="00FE37F7">
        <w:t xml:space="preserve">Pengaruh kondisi material </w:t>
      </w:r>
    </w:p>
    <w:p w:rsidR="00AD5EBC" w:rsidRPr="00FE37F7" w:rsidRDefault="00AD5EBC" w:rsidP="00FE37F7">
      <w:pPr>
        <w:spacing w:after="200" w:line="480" w:lineRule="auto"/>
        <w:ind w:left="709" w:firstLine="11"/>
        <w:jc w:val="both"/>
      </w:pPr>
      <w:r w:rsidRPr="00FE37F7">
        <w:t xml:space="preserve">Awal retak lelah terjadi dengan adanya deformasi plastis mikro setempat, dengan demikian komposisi kimia dan struktur mikro material </w:t>
      </w:r>
      <w:proofErr w:type="gramStart"/>
      <w:r w:rsidRPr="00FE37F7">
        <w:t>akan</w:t>
      </w:r>
      <w:proofErr w:type="gramEnd"/>
      <w:r w:rsidRPr="00FE37F7">
        <w:t xml:space="preserve"> sangat mempengaruhi kekuatan untuk menahan terjadinya deformasi plastis sehingga akan sangat berpengaruh pula terhadap kekuatan lelahnya. </w:t>
      </w:r>
    </w:p>
    <w:p w:rsidR="00841764" w:rsidRPr="00FE37F7" w:rsidRDefault="00841764" w:rsidP="00315253">
      <w:pPr>
        <w:numPr>
          <w:ilvl w:val="0"/>
          <w:numId w:val="39"/>
        </w:numPr>
        <w:spacing w:after="200" w:line="480" w:lineRule="auto"/>
        <w:ind w:left="709" w:hanging="283"/>
        <w:jc w:val="both"/>
      </w:pPr>
      <w:r w:rsidRPr="00FE37F7">
        <w:lastRenderedPageBreak/>
        <w:t>Faktor suhu</w:t>
      </w:r>
    </w:p>
    <w:p w:rsidR="00841764" w:rsidRPr="00FE37F7" w:rsidRDefault="00841764" w:rsidP="00FE37F7">
      <w:pPr>
        <w:spacing w:line="480" w:lineRule="auto"/>
        <w:ind w:left="709"/>
        <w:jc w:val="both"/>
      </w:pPr>
      <w:r w:rsidRPr="00FE37F7">
        <w:t xml:space="preserve">Faktor suhu sangat mempengaruhi kekuatan lelah karena suhu menaikan konduktifitas elektrolit lingkungan sehingga dapat mempercepat proses oksidasi. </w:t>
      </w:r>
      <w:proofErr w:type="gramStart"/>
      <w:r w:rsidRPr="00FE37F7">
        <w:t>Untuk mengkondisikan pengujian standar terhadap suhu, pengujian dilakukan pada temperatur kamar.</w:t>
      </w:r>
      <w:proofErr w:type="gramEnd"/>
      <w:r w:rsidRPr="00FE37F7">
        <w:t xml:space="preserve"> Menurut Haftirman (1995) bahwa pada pengujian di suhu 40</w:t>
      </w:r>
      <w:r w:rsidRPr="00FE37F7">
        <w:rPr>
          <w:vertAlign w:val="superscript"/>
        </w:rPr>
        <w:t>o</w:t>
      </w:r>
      <w:r w:rsidRPr="00FE37F7">
        <w:t xml:space="preserve"> C retakan pada spesimen memanjang dari pada pengujian di suhu 20</w:t>
      </w:r>
      <w:r w:rsidRPr="00FE37F7">
        <w:rPr>
          <w:vertAlign w:val="superscript"/>
        </w:rPr>
        <w:t>o</w:t>
      </w:r>
      <w:r w:rsidRPr="00FE37F7">
        <w:t xml:space="preserve">C dengan retakan yang halus, karena suhu yang tinggi menyebabkan molekul air yang terbentuk mengecil di permukaan baja sehingga mempercepat terjadinya reaksi oksidasi dan membuat jumlah pit korosi jauh lebih banyak, akibatnya pit korosi cepat bergabung membentuk retakan yang memanjang. Dieter (1986) mengemukakan secara umum kekuatan lelah baja </w:t>
      </w:r>
      <w:proofErr w:type="gramStart"/>
      <w:r w:rsidRPr="00FE37F7">
        <w:t>akan</w:t>
      </w:r>
      <w:proofErr w:type="gramEnd"/>
      <w:r w:rsidRPr="00FE37F7">
        <w:t xml:space="preserve"> turun dengan bertambahnya suhu di atas suhu kamar kecuali baja lunak dan kekuatan lelah akan bertambah besar apabila suhu turun.</w:t>
      </w:r>
    </w:p>
    <w:p w:rsidR="00841764" w:rsidRPr="00315253" w:rsidRDefault="00841764" w:rsidP="00315253">
      <w:pPr>
        <w:spacing w:line="480" w:lineRule="auto"/>
        <w:jc w:val="both"/>
        <w:rPr>
          <w:lang w:val="id-ID"/>
        </w:rPr>
      </w:pPr>
    </w:p>
    <w:p w:rsidR="00841764" w:rsidRPr="00FE37F7" w:rsidRDefault="00841764" w:rsidP="00315253">
      <w:pPr>
        <w:numPr>
          <w:ilvl w:val="0"/>
          <w:numId w:val="39"/>
        </w:numPr>
        <w:spacing w:after="200" w:line="480" w:lineRule="auto"/>
        <w:ind w:left="709" w:hanging="283"/>
        <w:jc w:val="both"/>
      </w:pPr>
      <w:r w:rsidRPr="00FE37F7">
        <w:t>Faktor tegangan sisa</w:t>
      </w:r>
    </w:p>
    <w:p w:rsidR="0072389D" w:rsidRDefault="00841764" w:rsidP="0072389D">
      <w:pPr>
        <w:tabs>
          <w:tab w:val="left" w:pos="709"/>
        </w:tabs>
        <w:spacing w:line="480" w:lineRule="auto"/>
        <w:ind w:left="709"/>
        <w:jc w:val="both"/>
        <w:rPr>
          <w:lang w:val="id-ID"/>
        </w:rPr>
      </w:pPr>
      <w:r w:rsidRPr="00FE37F7">
        <w:t xml:space="preserve">Faktor tegangan sisa yang mungkin timbul pada saat pembuatan spesimen direduksi dengan </w:t>
      </w:r>
      <w:proofErr w:type="gramStart"/>
      <w:r w:rsidRPr="00FE37F7">
        <w:t>cara</w:t>
      </w:r>
      <w:proofErr w:type="gramEnd"/>
      <w:r w:rsidRPr="00FE37F7">
        <w:t xml:space="preserve"> melakukan pemakanan pahat sehalus mungkin terhadap spesimen sehingga pemakanan pahat tidak menimbulkan tegangan sisa maupun tegangan lentur pada spesimen.</w:t>
      </w:r>
    </w:p>
    <w:p w:rsidR="0072389D" w:rsidRDefault="0072389D" w:rsidP="0072389D">
      <w:pPr>
        <w:tabs>
          <w:tab w:val="left" w:pos="709"/>
        </w:tabs>
        <w:spacing w:line="480" w:lineRule="auto"/>
        <w:ind w:left="709"/>
        <w:jc w:val="both"/>
        <w:rPr>
          <w:lang w:val="id-ID"/>
        </w:rPr>
      </w:pPr>
    </w:p>
    <w:p w:rsidR="0072389D" w:rsidRDefault="0072389D" w:rsidP="0072389D">
      <w:pPr>
        <w:tabs>
          <w:tab w:val="left" w:pos="709"/>
        </w:tabs>
        <w:spacing w:line="480" w:lineRule="auto"/>
        <w:ind w:left="709"/>
        <w:jc w:val="both"/>
        <w:rPr>
          <w:lang w:val="id-ID"/>
        </w:rPr>
      </w:pPr>
    </w:p>
    <w:p w:rsidR="0072389D" w:rsidRDefault="0072389D" w:rsidP="0072389D">
      <w:pPr>
        <w:tabs>
          <w:tab w:val="left" w:pos="709"/>
        </w:tabs>
        <w:spacing w:line="480" w:lineRule="auto"/>
        <w:ind w:left="709"/>
        <w:jc w:val="both"/>
        <w:rPr>
          <w:lang w:val="id-ID"/>
        </w:rPr>
      </w:pPr>
    </w:p>
    <w:p w:rsidR="0072389D" w:rsidRPr="0072389D" w:rsidRDefault="0072389D" w:rsidP="0072389D">
      <w:pPr>
        <w:tabs>
          <w:tab w:val="left" w:pos="709"/>
        </w:tabs>
        <w:spacing w:line="480" w:lineRule="auto"/>
        <w:ind w:left="709"/>
        <w:jc w:val="both"/>
        <w:rPr>
          <w:lang w:val="id-ID"/>
        </w:rPr>
      </w:pPr>
    </w:p>
    <w:p w:rsidR="00841764" w:rsidRPr="00FE37F7" w:rsidRDefault="00841764" w:rsidP="0072389D">
      <w:pPr>
        <w:numPr>
          <w:ilvl w:val="0"/>
          <w:numId w:val="39"/>
        </w:numPr>
        <w:spacing w:after="200" w:line="480" w:lineRule="auto"/>
        <w:ind w:left="709" w:hanging="283"/>
        <w:jc w:val="both"/>
      </w:pPr>
      <w:r w:rsidRPr="00FE37F7">
        <w:lastRenderedPageBreak/>
        <w:t xml:space="preserve">Faktor komposisi kimia </w:t>
      </w:r>
    </w:p>
    <w:p w:rsidR="003C1D4A" w:rsidRPr="00FE37F7" w:rsidRDefault="00841764" w:rsidP="00FE37F7">
      <w:pPr>
        <w:spacing w:after="200" w:line="480" w:lineRule="auto"/>
        <w:ind w:left="709" w:firstLine="11"/>
        <w:jc w:val="both"/>
      </w:pPr>
      <w:r w:rsidRPr="00FE37F7">
        <w:t xml:space="preserve">Pengaruh faktor komposisi kimia terhadap kekuatan lelah diharapkan </w:t>
      </w:r>
      <w:proofErr w:type="gramStart"/>
      <w:r w:rsidRPr="00FE37F7">
        <w:t>sama</w:t>
      </w:r>
      <w:proofErr w:type="gramEnd"/>
      <w:r w:rsidRPr="00FE37F7">
        <w:t xml:space="preserve"> untuk seluruh spesimen uji dengan pemilihan bahan yang diproduksi dalam satu kali proses pembuatan, sehingga didapat kondisi pengujian yang standar untuk seluruh spesimen uji. </w:t>
      </w:r>
    </w:p>
    <w:p w:rsidR="00841764" w:rsidRPr="00FE37F7" w:rsidRDefault="00841764" w:rsidP="00FE37F7">
      <w:pPr>
        <w:pStyle w:val="ListParagraph"/>
        <w:numPr>
          <w:ilvl w:val="0"/>
          <w:numId w:val="36"/>
        </w:numPr>
        <w:tabs>
          <w:tab w:val="left" w:pos="426"/>
        </w:tabs>
        <w:spacing w:line="480" w:lineRule="auto"/>
        <w:ind w:left="426" w:hanging="426"/>
        <w:jc w:val="both"/>
        <w:rPr>
          <w:rFonts w:ascii="Times New Roman" w:hAnsi="Times New Roman" w:cs="Times New Roman"/>
          <w:b/>
          <w:bCs/>
          <w:sz w:val="24"/>
          <w:szCs w:val="24"/>
        </w:rPr>
      </w:pPr>
      <w:r w:rsidRPr="00FE37F7">
        <w:rPr>
          <w:rFonts w:ascii="Times New Roman" w:hAnsi="Times New Roman" w:cs="Times New Roman"/>
          <w:b/>
          <w:bCs/>
          <w:sz w:val="24"/>
          <w:szCs w:val="24"/>
        </w:rPr>
        <w:t xml:space="preserve">Pengujian </w:t>
      </w:r>
      <w:r w:rsidR="00466ED0" w:rsidRPr="00FE37F7">
        <w:rPr>
          <w:rFonts w:ascii="Times New Roman" w:hAnsi="Times New Roman" w:cs="Times New Roman"/>
          <w:b/>
          <w:bCs/>
          <w:sz w:val="24"/>
          <w:szCs w:val="24"/>
        </w:rPr>
        <w:t xml:space="preserve">Kelelahan </w:t>
      </w:r>
      <w:r w:rsidRPr="00FE37F7">
        <w:rPr>
          <w:rFonts w:ascii="Times New Roman" w:hAnsi="Times New Roman" w:cs="Times New Roman"/>
          <w:b/>
          <w:bCs/>
          <w:sz w:val="24"/>
          <w:szCs w:val="24"/>
        </w:rPr>
        <w:t>(</w:t>
      </w:r>
      <w:r w:rsidR="00466ED0" w:rsidRPr="00FE37F7">
        <w:rPr>
          <w:rFonts w:ascii="Times New Roman" w:hAnsi="Times New Roman" w:cs="Times New Roman"/>
          <w:b/>
          <w:bCs/>
          <w:i/>
          <w:iCs/>
          <w:sz w:val="24"/>
          <w:szCs w:val="24"/>
        </w:rPr>
        <w:t>Fatigue</w:t>
      </w:r>
      <w:r w:rsidRPr="00FE37F7">
        <w:rPr>
          <w:rFonts w:ascii="Times New Roman" w:hAnsi="Times New Roman" w:cs="Times New Roman"/>
          <w:b/>
          <w:bCs/>
          <w:sz w:val="24"/>
          <w:szCs w:val="24"/>
        </w:rPr>
        <w:t>)</w:t>
      </w:r>
    </w:p>
    <w:p w:rsidR="00841764" w:rsidRPr="00FE37F7" w:rsidRDefault="00841764" w:rsidP="00FE37F7">
      <w:pPr>
        <w:pStyle w:val="ListParagraph"/>
        <w:numPr>
          <w:ilvl w:val="0"/>
          <w:numId w:val="40"/>
        </w:numPr>
        <w:spacing w:line="480" w:lineRule="auto"/>
        <w:jc w:val="both"/>
        <w:rPr>
          <w:rFonts w:ascii="Times New Roman" w:hAnsi="Times New Roman" w:cs="Times New Roman"/>
          <w:bCs/>
          <w:sz w:val="24"/>
          <w:szCs w:val="24"/>
          <w:lang w:val="en-US"/>
        </w:rPr>
      </w:pPr>
      <w:r w:rsidRPr="00FE37F7">
        <w:rPr>
          <w:rFonts w:ascii="Times New Roman" w:hAnsi="Times New Roman" w:cs="Times New Roman"/>
          <w:bCs/>
          <w:sz w:val="24"/>
          <w:szCs w:val="24"/>
          <w:lang w:val="en-US"/>
        </w:rPr>
        <w:t>Alat Uji Fatik</w:t>
      </w:r>
    </w:p>
    <w:p w:rsidR="00841764" w:rsidRPr="00FE37F7" w:rsidRDefault="00841764" w:rsidP="00FE37F7">
      <w:pPr>
        <w:pStyle w:val="ListParagraph"/>
        <w:spacing w:line="480" w:lineRule="auto"/>
        <w:ind w:left="709"/>
        <w:jc w:val="both"/>
        <w:rPr>
          <w:rFonts w:ascii="Times New Roman" w:hAnsi="Times New Roman" w:cs="Times New Roman"/>
          <w:i/>
          <w:iCs/>
          <w:sz w:val="24"/>
          <w:szCs w:val="24"/>
        </w:rPr>
      </w:pPr>
      <w:r w:rsidRPr="00FE37F7">
        <w:rPr>
          <w:rFonts w:ascii="Times New Roman" w:hAnsi="Times New Roman" w:cs="Times New Roman"/>
          <w:sz w:val="24"/>
          <w:szCs w:val="24"/>
          <w:lang w:val="en-US"/>
        </w:rPr>
        <w:t xml:space="preserve">Berikut adalah skema alat uji fatik </w:t>
      </w:r>
      <w:r w:rsidRPr="00FE37F7">
        <w:rPr>
          <w:rFonts w:ascii="Times New Roman" w:hAnsi="Times New Roman" w:cs="Times New Roman"/>
          <w:i/>
          <w:iCs/>
          <w:sz w:val="24"/>
          <w:szCs w:val="24"/>
          <w:lang w:val="en-US"/>
        </w:rPr>
        <w:t>rotary bending</w:t>
      </w:r>
    </w:p>
    <w:p w:rsidR="00841764" w:rsidRPr="00FE37F7" w:rsidRDefault="00135892" w:rsidP="00FE37F7">
      <w:pPr>
        <w:pStyle w:val="ListParagraph"/>
        <w:spacing w:line="480" w:lineRule="auto"/>
        <w:ind w:left="709"/>
        <w:jc w:val="center"/>
        <w:rPr>
          <w:rFonts w:ascii="Times New Roman" w:hAnsi="Times New Roman" w:cs="Times New Roman"/>
          <w:i/>
          <w:iCs/>
          <w:sz w:val="24"/>
          <w:szCs w:val="24"/>
          <w:lang w:val="en-US"/>
        </w:rPr>
      </w:pPr>
      <w:r w:rsidRPr="00FE37F7">
        <w:rPr>
          <w:rFonts w:ascii="Times New Roman" w:hAnsi="Times New Roman" w:cs="Times New Roman"/>
          <w:i/>
          <w:iCs/>
          <w:noProof/>
          <w:sz w:val="24"/>
          <w:szCs w:val="24"/>
          <w:lang w:eastAsia="id-ID"/>
        </w:rPr>
        <w:drawing>
          <wp:inline distT="0" distB="0" distL="0" distR="0">
            <wp:extent cx="3604260" cy="1456690"/>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3604260" cy="1456690"/>
                    </a:xfrm>
                    <a:prstGeom prst="rect">
                      <a:avLst/>
                    </a:prstGeom>
                    <a:noFill/>
                    <a:ln w="9525">
                      <a:noFill/>
                      <a:miter lim="800000"/>
                      <a:headEnd/>
                      <a:tailEnd/>
                    </a:ln>
                  </pic:spPr>
                </pic:pic>
              </a:graphicData>
            </a:graphic>
          </wp:inline>
        </w:drawing>
      </w:r>
    </w:p>
    <w:p w:rsidR="00841764" w:rsidRPr="00FE37F7" w:rsidRDefault="00D97E18" w:rsidP="00FE37F7">
      <w:pPr>
        <w:pStyle w:val="ListParagraph"/>
        <w:spacing w:line="480" w:lineRule="auto"/>
        <w:ind w:left="709"/>
        <w:jc w:val="center"/>
        <w:rPr>
          <w:rFonts w:ascii="Times New Roman" w:hAnsi="Times New Roman" w:cs="Times New Roman"/>
          <w:sz w:val="24"/>
          <w:szCs w:val="24"/>
          <w:lang w:val="en-US"/>
        </w:rPr>
      </w:pPr>
      <w:proofErr w:type="gramStart"/>
      <w:r w:rsidRPr="00FE37F7">
        <w:rPr>
          <w:rFonts w:ascii="Times New Roman" w:hAnsi="Times New Roman" w:cs="Times New Roman"/>
          <w:sz w:val="24"/>
          <w:szCs w:val="24"/>
          <w:lang w:val="en-US"/>
        </w:rPr>
        <w:t xml:space="preserve">Gambar </w:t>
      </w:r>
      <w:r w:rsidR="0072389D">
        <w:rPr>
          <w:rFonts w:ascii="Times New Roman" w:hAnsi="Times New Roman" w:cs="Times New Roman"/>
          <w:sz w:val="24"/>
          <w:szCs w:val="24"/>
        </w:rPr>
        <w:t>4</w:t>
      </w:r>
      <w:r w:rsidR="00841764" w:rsidRPr="00FE37F7">
        <w:rPr>
          <w:rFonts w:ascii="Times New Roman" w:hAnsi="Times New Roman" w:cs="Times New Roman"/>
          <w:sz w:val="24"/>
          <w:szCs w:val="24"/>
          <w:lang w:val="en-US"/>
        </w:rPr>
        <w:t>.</w:t>
      </w:r>
      <w:proofErr w:type="gramEnd"/>
      <w:r w:rsidR="00841764" w:rsidRPr="00FE37F7">
        <w:rPr>
          <w:rFonts w:ascii="Times New Roman" w:hAnsi="Times New Roman" w:cs="Times New Roman"/>
          <w:sz w:val="24"/>
          <w:szCs w:val="24"/>
          <w:lang w:val="en-US"/>
        </w:rPr>
        <w:t xml:space="preserve"> Skema alat uji fatik rotary bending</w:t>
      </w:r>
    </w:p>
    <w:p w:rsidR="00572E50" w:rsidRDefault="00572E50" w:rsidP="00FE37F7">
      <w:pPr>
        <w:spacing w:line="480" w:lineRule="auto"/>
        <w:ind w:left="709"/>
        <w:jc w:val="both"/>
        <w:rPr>
          <w:lang w:val="id-ID"/>
        </w:rPr>
      </w:pPr>
    </w:p>
    <w:p w:rsidR="00841764" w:rsidRPr="00FE37F7" w:rsidRDefault="00841764" w:rsidP="00FE37F7">
      <w:pPr>
        <w:spacing w:line="480" w:lineRule="auto"/>
        <w:ind w:left="709"/>
        <w:jc w:val="both"/>
      </w:pPr>
      <w:r w:rsidRPr="00FE37F7">
        <w:t xml:space="preserve">Komponen alat uji </w:t>
      </w:r>
      <w:proofErr w:type="gramStart"/>
      <w:r w:rsidRPr="00FE37F7">
        <w:t>fatik :</w:t>
      </w:r>
      <w:proofErr w:type="gramEnd"/>
    </w:p>
    <w:p w:rsidR="00841764" w:rsidRPr="00FE37F7" w:rsidRDefault="00841764" w:rsidP="00FE37F7">
      <w:pPr>
        <w:spacing w:line="480" w:lineRule="auto"/>
        <w:ind w:left="709"/>
        <w:jc w:val="both"/>
      </w:pPr>
    </w:p>
    <w:p w:rsidR="00841764" w:rsidRPr="00FE37F7" w:rsidRDefault="00841764" w:rsidP="00FE37F7">
      <w:pPr>
        <w:pStyle w:val="ListParagraph"/>
        <w:numPr>
          <w:ilvl w:val="1"/>
          <w:numId w:val="39"/>
        </w:numPr>
        <w:tabs>
          <w:tab w:val="left" w:pos="426"/>
        </w:tabs>
        <w:spacing w:line="480" w:lineRule="auto"/>
        <w:ind w:left="993" w:hanging="284"/>
        <w:jc w:val="both"/>
        <w:rPr>
          <w:rFonts w:ascii="Times New Roman" w:hAnsi="Times New Roman" w:cs="Times New Roman"/>
          <w:sz w:val="24"/>
          <w:szCs w:val="24"/>
        </w:rPr>
      </w:pPr>
      <w:r w:rsidRPr="00FE37F7">
        <w:rPr>
          <w:rFonts w:ascii="Times New Roman" w:hAnsi="Times New Roman" w:cs="Times New Roman"/>
          <w:sz w:val="24"/>
          <w:szCs w:val="24"/>
        </w:rPr>
        <w:t>Poros</w:t>
      </w:r>
    </w:p>
    <w:p w:rsidR="003C1D4A" w:rsidRPr="00FE37F7" w:rsidRDefault="00841764" w:rsidP="00FE37F7">
      <w:pPr>
        <w:spacing w:after="200" w:line="480" w:lineRule="auto"/>
        <w:ind w:left="993"/>
        <w:jc w:val="both"/>
      </w:pPr>
      <w:r w:rsidRPr="00FE37F7">
        <w:t xml:space="preserve">Poros adalah salah satu elemen mesin yang sangat penting peranannya dalam mekanisme suatu mesin </w:t>
      </w:r>
      <w:proofErr w:type="gramStart"/>
      <w:r w:rsidRPr="00FE37F7">
        <w:t>( Sularso</w:t>
      </w:r>
      <w:proofErr w:type="gramEnd"/>
      <w:r w:rsidRPr="00FE37F7">
        <w:t xml:space="preserve"> dan suga,2002). Semua motor yang meneruskan daya putar ke elemen mesin yang </w:t>
      </w:r>
      <w:proofErr w:type="gramStart"/>
      <w:r w:rsidRPr="00FE37F7">
        <w:t>lain</w:t>
      </w:r>
      <w:proofErr w:type="gramEnd"/>
      <w:r w:rsidRPr="00FE37F7">
        <w:t xml:space="preserve"> nya harus melalui poros. </w:t>
      </w:r>
      <w:proofErr w:type="gramStart"/>
      <w:r w:rsidRPr="00FE37F7">
        <w:t xml:space="preserve">Jadi poros berfungsi untuk meneruskan tenaga baik </w:t>
      </w:r>
      <w:r w:rsidRPr="00FE37F7">
        <w:lastRenderedPageBreak/>
        <w:t>puntiran, torsi atau bending dari suatu bagian ke bagian yang lainnya.</w:t>
      </w:r>
      <w:proofErr w:type="gramEnd"/>
      <w:r w:rsidRPr="00FE37F7">
        <w:t xml:space="preserve"> Menurut klasifikasinya poros dapat dibagi </w:t>
      </w:r>
      <w:proofErr w:type="gramStart"/>
      <w:r w:rsidRPr="00FE37F7">
        <w:t>menjadi :</w:t>
      </w:r>
      <w:proofErr w:type="gramEnd"/>
    </w:p>
    <w:p w:rsidR="00841764" w:rsidRPr="00FE37F7" w:rsidRDefault="00841764" w:rsidP="00FE37F7">
      <w:pPr>
        <w:pStyle w:val="ListParagraph"/>
        <w:numPr>
          <w:ilvl w:val="0"/>
          <w:numId w:val="38"/>
        </w:numPr>
        <w:spacing w:line="480" w:lineRule="auto"/>
        <w:ind w:left="1134" w:hanging="141"/>
        <w:jc w:val="both"/>
        <w:rPr>
          <w:rFonts w:ascii="Times New Roman" w:hAnsi="Times New Roman" w:cs="Times New Roman"/>
          <w:sz w:val="24"/>
          <w:szCs w:val="24"/>
        </w:rPr>
      </w:pPr>
      <w:r w:rsidRPr="00FE37F7">
        <w:rPr>
          <w:rFonts w:ascii="Times New Roman" w:hAnsi="Times New Roman" w:cs="Times New Roman"/>
          <w:sz w:val="24"/>
          <w:szCs w:val="24"/>
          <w:lang w:val="en-US"/>
        </w:rPr>
        <w:t>Poros transmisi</w:t>
      </w:r>
    </w:p>
    <w:p w:rsidR="00841764" w:rsidRPr="00FE37F7" w:rsidRDefault="00841764" w:rsidP="00FE37F7">
      <w:pPr>
        <w:pStyle w:val="ListParagraph"/>
        <w:spacing w:line="480" w:lineRule="auto"/>
        <w:ind w:left="1134"/>
        <w:jc w:val="both"/>
        <w:rPr>
          <w:rFonts w:ascii="Times New Roman" w:hAnsi="Times New Roman" w:cs="Times New Roman"/>
          <w:sz w:val="24"/>
          <w:szCs w:val="24"/>
          <w:lang w:val="en-US"/>
        </w:rPr>
      </w:pPr>
      <w:proofErr w:type="gramStart"/>
      <w:r w:rsidRPr="00FE37F7">
        <w:rPr>
          <w:rFonts w:ascii="Times New Roman" w:hAnsi="Times New Roman" w:cs="Times New Roman"/>
          <w:sz w:val="24"/>
          <w:szCs w:val="24"/>
          <w:lang w:val="en-US"/>
        </w:rPr>
        <w:t>Poros ini tidak hanya sebagai pendukung dari elemen mesin yang diputarnnya, tetapi juga menerima beban dan meneruskan momen atau torsi.Beban yang diterima dapat berupa beban puntir murni maupun kombinasi beban puntir bending.Misalnya poros kopling, poros roda gigi dan lain-lain.</w:t>
      </w:r>
      <w:proofErr w:type="gramEnd"/>
    </w:p>
    <w:p w:rsidR="00841764" w:rsidRPr="00FE37F7" w:rsidRDefault="00841764" w:rsidP="00FE37F7">
      <w:pPr>
        <w:pStyle w:val="ListParagraph"/>
        <w:numPr>
          <w:ilvl w:val="0"/>
          <w:numId w:val="38"/>
        </w:numPr>
        <w:spacing w:line="480" w:lineRule="auto"/>
        <w:ind w:left="1134" w:hanging="141"/>
        <w:jc w:val="both"/>
        <w:rPr>
          <w:rFonts w:ascii="Times New Roman" w:hAnsi="Times New Roman" w:cs="Times New Roman"/>
          <w:sz w:val="24"/>
          <w:szCs w:val="24"/>
        </w:rPr>
      </w:pPr>
      <w:r w:rsidRPr="00FE37F7">
        <w:rPr>
          <w:rFonts w:ascii="Times New Roman" w:hAnsi="Times New Roman" w:cs="Times New Roman"/>
          <w:sz w:val="24"/>
          <w:szCs w:val="24"/>
          <w:lang w:val="en-US"/>
        </w:rPr>
        <w:t>Poros spindel</w:t>
      </w:r>
    </w:p>
    <w:p w:rsidR="00746F9F" w:rsidRPr="00572E50" w:rsidRDefault="00841764" w:rsidP="00572E50">
      <w:pPr>
        <w:pStyle w:val="ListParagraph"/>
        <w:spacing w:line="480" w:lineRule="auto"/>
        <w:ind w:left="1134"/>
        <w:jc w:val="both"/>
        <w:rPr>
          <w:rFonts w:ascii="Times New Roman" w:hAnsi="Times New Roman" w:cs="Times New Roman"/>
          <w:sz w:val="24"/>
          <w:szCs w:val="24"/>
        </w:rPr>
      </w:pPr>
      <w:r w:rsidRPr="00FE37F7">
        <w:rPr>
          <w:rFonts w:ascii="Times New Roman" w:hAnsi="Times New Roman" w:cs="Times New Roman"/>
          <w:sz w:val="24"/>
          <w:szCs w:val="24"/>
          <w:lang w:val="en-US"/>
        </w:rPr>
        <w:t xml:space="preserve">Poros jenis ini adalah poros yang relatif pendek, dan hanya menerima puntir </w:t>
      </w:r>
      <w:proofErr w:type="gramStart"/>
      <w:r w:rsidRPr="00FE37F7">
        <w:rPr>
          <w:rFonts w:ascii="Times New Roman" w:hAnsi="Times New Roman" w:cs="Times New Roman"/>
          <w:sz w:val="24"/>
          <w:szCs w:val="24"/>
          <w:lang w:val="en-US"/>
        </w:rPr>
        <w:t>murni.,</w:t>
      </w:r>
      <w:proofErr w:type="gramEnd"/>
      <w:r w:rsidRPr="00FE37F7">
        <w:rPr>
          <w:rFonts w:ascii="Times New Roman" w:hAnsi="Times New Roman" w:cs="Times New Roman"/>
          <w:sz w:val="24"/>
          <w:szCs w:val="24"/>
          <w:lang w:val="en-US"/>
        </w:rPr>
        <w:t xml:space="preserve"> walaupun sebenarnya beban lenturnya juga ada, tetapi relatif kecil dibandingkan beban puntirn</w:t>
      </w:r>
      <w:r w:rsidR="00BE132C">
        <w:rPr>
          <w:rFonts w:ascii="Times New Roman" w:hAnsi="Times New Roman" w:cs="Times New Roman"/>
          <w:sz w:val="24"/>
          <w:szCs w:val="24"/>
          <w:lang w:val="en-US"/>
        </w:rPr>
        <w:t xml:space="preserve">ya. </w:t>
      </w:r>
      <w:proofErr w:type="gramStart"/>
      <w:r w:rsidR="00BE132C">
        <w:rPr>
          <w:rFonts w:ascii="Times New Roman" w:hAnsi="Times New Roman" w:cs="Times New Roman"/>
          <w:sz w:val="24"/>
          <w:szCs w:val="24"/>
          <w:lang w:val="en-US"/>
        </w:rPr>
        <w:t xml:space="preserve">Syarat yang harus dipenuhi </w:t>
      </w:r>
      <w:r w:rsidRPr="00FE37F7">
        <w:rPr>
          <w:rFonts w:ascii="Times New Roman" w:hAnsi="Times New Roman" w:cs="Times New Roman"/>
          <w:sz w:val="24"/>
          <w:szCs w:val="24"/>
          <w:lang w:val="en-US"/>
        </w:rPr>
        <w:t>poros ini adalah deformasinya harus kecil dan bentuk serta ukurannya harus teliti.</w:t>
      </w:r>
      <w:proofErr w:type="gramEnd"/>
    </w:p>
    <w:p w:rsidR="00841764" w:rsidRPr="00FE37F7" w:rsidRDefault="00841764" w:rsidP="00FE37F7">
      <w:pPr>
        <w:pStyle w:val="ListParagraph"/>
        <w:numPr>
          <w:ilvl w:val="0"/>
          <w:numId w:val="38"/>
        </w:numPr>
        <w:spacing w:line="480" w:lineRule="auto"/>
        <w:ind w:left="1134" w:hanging="141"/>
        <w:jc w:val="both"/>
        <w:rPr>
          <w:rFonts w:ascii="Times New Roman" w:hAnsi="Times New Roman" w:cs="Times New Roman"/>
          <w:sz w:val="24"/>
          <w:szCs w:val="24"/>
          <w:lang w:val="en-US"/>
        </w:rPr>
      </w:pPr>
      <w:r w:rsidRPr="00FE37F7">
        <w:rPr>
          <w:rFonts w:ascii="Times New Roman" w:hAnsi="Times New Roman" w:cs="Times New Roman"/>
          <w:sz w:val="24"/>
          <w:szCs w:val="24"/>
          <w:lang w:val="en-US"/>
        </w:rPr>
        <w:t>Gandar</w:t>
      </w:r>
    </w:p>
    <w:p w:rsidR="00572E50" w:rsidRDefault="00841764" w:rsidP="00592E33">
      <w:pPr>
        <w:pStyle w:val="ListParagraph"/>
        <w:spacing w:line="480" w:lineRule="auto"/>
        <w:ind w:left="1134"/>
        <w:jc w:val="both"/>
        <w:rPr>
          <w:rFonts w:ascii="Times New Roman" w:hAnsi="Times New Roman" w:cs="Times New Roman"/>
          <w:sz w:val="24"/>
          <w:szCs w:val="24"/>
        </w:rPr>
      </w:pPr>
      <w:proofErr w:type="gramStart"/>
      <w:r w:rsidRPr="00FE37F7">
        <w:rPr>
          <w:rFonts w:ascii="Times New Roman" w:hAnsi="Times New Roman" w:cs="Times New Roman"/>
          <w:sz w:val="24"/>
          <w:szCs w:val="24"/>
          <w:lang w:val="en-US"/>
        </w:rPr>
        <w:t>Poros jenis ini adalah poros yang tidak menerima beban puntir, ada yang terpasang secara tetap pada pendukungnya, dan ada pula yang ikut berputar bersama-sama denganelemen mesin yang terpasang padanya.Dalam hal ini poros tersebut hanya menerima beban lentur.</w:t>
      </w:r>
      <w:proofErr w:type="gramEnd"/>
    </w:p>
    <w:p w:rsidR="00592E33" w:rsidRDefault="00592E33" w:rsidP="00592E33">
      <w:pPr>
        <w:pStyle w:val="ListParagraph"/>
        <w:spacing w:line="480" w:lineRule="auto"/>
        <w:ind w:left="1134"/>
        <w:jc w:val="both"/>
        <w:rPr>
          <w:rFonts w:ascii="Times New Roman" w:hAnsi="Times New Roman" w:cs="Times New Roman"/>
          <w:sz w:val="24"/>
          <w:szCs w:val="24"/>
        </w:rPr>
      </w:pPr>
    </w:p>
    <w:p w:rsidR="00592E33" w:rsidRPr="00592E33" w:rsidRDefault="00592E33" w:rsidP="00592E33">
      <w:pPr>
        <w:pStyle w:val="ListParagraph"/>
        <w:spacing w:line="480" w:lineRule="auto"/>
        <w:ind w:left="1134"/>
        <w:jc w:val="both"/>
        <w:rPr>
          <w:rFonts w:ascii="Times New Roman" w:hAnsi="Times New Roman" w:cs="Times New Roman"/>
          <w:sz w:val="24"/>
          <w:szCs w:val="24"/>
        </w:rPr>
      </w:pPr>
    </w:p>
    <w:p w:rsidR="00841764" w:rsidRPr="00FE37F7" w:rsidRDefault="00841764" w:rsidP="00FE37F7">
      <w:pPr>
        <w:pStyle w:val="ListParagraph"/>
        <w:numPr>
          <w:ilvl w:val="1"/>
          <w:numId w:val="39"/>
        </w:numPr>
        <w:spacing w:line="480" w:lineRule="auto"/>
        <w:ind w:left="993" w:hanging="284"/>
        <w:jc w:val="both"/>
        <w:rPr>
          <w:rFonts w:ascii="Times New Roman" w:hAnsi="Times New Roman" w:cs="Times New Roman"/>
          <w:sz w:val="24"/>
          <w:szCs w:val="24"/>
        </w:rPr>
      </w:pPr>
      <w:r w:rsidRPr="00FE37F7">
        <w:rPr>
          <w:rFonts w:ascii="Times New Roman" w:hAnsi="Times New Roman" w:cs="Times New Roman"/>
          <w:sz w:val="24"/>
          <w:szCs w:val="24"/>
        </w:rPr>
        <w:lastRenderedPageBreak/>
        <w:t>Motor listrik</w:t>
      </w:r>
    </w:p>
    <w:p w:rsidR="003C1D4A" w:rsidRPr="00FE37F7" w:rsidRDefault="00841764" w:rsidP="00FE37F7">
      <w:pPr>
        <w:tabs>
          <w:tab w:val="left" w:pos="567"/>
        </w:tabs>
        <w:spacing w:line="480" w:lineRule="auto"/>
        <w:ind w:left="993"/>
        <w:jc w:val="both"/>
      </w:pPr>
      <w:r w:rsidRPr="00FE37F7">
        <w:t xml:space="preserve">Motor listrik merupakan sebuah perangkat elektromagnetis yang </w:t>
      </w:r>
      <w:proofErr w:type="gramStart"/>
      <w:r w:rsidRPr="00FE37F7">
        <w:t>mengubah  energi</w:t>
      </w:r>
      <w:proofErr w:type="gramEnd"/>
      <w:r w:rsidRPr="00FE37F7">
        <w:t xml:space="preserve"> listrik menjadi energi mekanik. </w:t>
      </w:r>
      <w:proofErr w:type="gramStart"/>
      <w:r w:rsidRPr="00FE37F7">
        <w:t>Perubahan ini dilakukan dengan merubah tenaga listrik menjadi magnet yang disebut sebagai elektromagnit.</w:t>
      </w:r>
      <w:proofErr w:type="gramEnd"/>
      <w:r w:rsidRPr="00FE37F7">
        <w:t xml:space="preserve"> Sebagaimana kita ketahui bahwa, kutub-kutub dari magnet yang senama </w:t>
      </w:r>
      <w:proofErr w:type="gramStart"/>
      <w:r w:rsidRPr="00FE37F7">
        <w:t>akan</w:t>
      </w:r>
      <w:proofErr w:type="gramEnd"/>
      <w:r w:rsidRPr="00FE37F7">
        <w:t xml:space="preserve"> tolak menolak dan kutub-kutub yang tidak senama akan saling tarik menarik. Maka kita dapat memperoleh gerakan jika kita memperoleh sebuah magnet pada sebuah poros yang dapat berputar, dan magnet yang lain pada suatu kedudukan yang tetap. Dengan </w:t>
      </w:r>
      <w:proofErr w:type="gramStart"/>
      <w:r w:rsidRPr="00FE37F7">
        <w:t>cara</w:t>
      </w:r>
      <w:proofErr w:type="gramEnd"/>
      <w:r w:rsidRPr="00FE37F7">
        <w:t xml:space="preserve"> inilah energi listrik dapat diubah menjadi energi mekanik.</w:t>
      </w:r>
    </w:p>
    <w:p w:rsidR="001A3805" w:rsidRPr="00FE37F7" w:rsidRDefault="001A3805" w:rsidP="00FE37F7">
      <w:pPr>
        <w:tabs>
          <w:tab w:val="left" w:pos="567"/>
        </w:tabs>
        <w:spacing w:line="480" w:lineRule="auto"/>
        <w:ind w:left="993"/>
        <w:jc w:val="both"/>
      </w:pPr>
    </w:p>
    <w:p w:rsidR="00841764" w:rsidRPr="00FE37F7" w:rsidRDefault="00841764" w:rsidP="00FE37F7">
      <w:pPr>
        <w:numPr>
          <w:ilvl w:val="0"/>
          <w:numId w:val="36"/>
        </w:numPr>
        <w:spacing w:line="480" w:lineRule="auto"/>
        <w:ind w:left="426" w:hanging="426"/>
        <w:jc w:val="both"/>
        <w:rPr>
          <w:b/>
          <w:bCs/>
        </w:rPr>
      </w:pPr>
      <w:r w:rsidRPr="00FE37F7">
        <w:rPr>
          <w:b/>
          <w:bCs/>
        </w:rPr>
        <w:t>Klasifikasi Mesin Uji Fatik</w:t>
      </w:r>
    </w:p>
    <w:p w:rsidR="00841764" w:rsidRPr="00FE37F7" w:rsidRDefault="00841764" w:rsidP="00FE37F7">
      <w:pPr>
        <w:spacing w:line="480" w:lineRule="auto"/>
        <w:ind w:left="284" w:hanging="284"/>
        <w:jc w:val="both"/>
      </w:pPr>
    </w:p>
    <w:p w:rsidR="00841764" w:rsidRPr="00FE37F7" w:rsidRDefault="00841764" w:rsidP="00FE37F7">
      <w:pPr>
        <w:pStyle w:val="ListParagraph"/>
        <w:numPr>
          <w:ilvl w:val="0"/>
          <w:numId w:val="41"/>
        </w:numPr>
        <w:spacing w:line="480" w:lineRule="auto"/>
        <w:jc w:val="both"/>
        <w:rPr>
          <w:rFonts w:ascii="Times New Roman" w:hAnsi="Times New Roman" w:cs="Times New Roman"/>
          <w:i/>
          <w:iCs/>
          <w:sz w:val="24"/>
          <w:szCs w:val="24"/>
        </w:rPr>
      </w:pPr>
      <w:r w:rsidRPr="00FE37F7">
        <w:rPr>
          <w:rFonts w:ascii="Times New Roman" w:hAnsi="Times New Roman" w:cs="Times New Roman"/>
          <w:i/>
          <w:iCs/>
          <w:sz w:val="24"/>
          <w:szCs w:val="24"/>
        </w:rPr>
        <w:t>Axial (Direct-Stress)</w:t>
      </w:r>
    </w:p>
    <w:p w:rsidR="00C71EA7" w:rsidRPr="00FE37F7" w:rsidRDefault="00841764" w:rsidP="00FE37F7">
      <w:pPr>
        <w:pStyle w:val="ListParagraph"/>
        <w:autoSpaceDE w:val="0"/>
        <w:autoSpaceDN w:val="0"/>
        <w:adjustRightInd w:val="0"/>
        <w:spacing w:line="480" w:lineRule="auto"/>
        <w:ind w:left="709"/>
        <w:jc w:val="both"/>
        <w:rPr>
          <w:rFonts w:ascii="Times New Roman" w:hAnsi="Times New Roman" w:cs="Times New Roman"/>
          <w:sz w:val="24"/>
          <w:szCs w:val="24"/>
          <w:lang w:val="en-US"/>
        </w:rPr>
      </w:pPr>
      <w:r w:rsidRPr="00FE37F7">
        <w:rPr>
          <w:rFonts w:ascii="Times New Roman" w:hAnsi="Times New Roman" w:cs="Times New Roman"/>
          <w:sz w:val="24"/>
          <w:szCs w:val="24"/>
        </w:rPr>
        <w:t xml:space="preserve">Mesin uji fatik ini memberikan tegangan ataupun regangan yang </w:t>
      </w:r>
      <w:r w:rsidR="00041DBA" w:rsidRPr="00FE37F7">
        <w:rPr>
          <w:rFonts w:ascii="Times New Roman" w:hAnsi="Times New Roman" w:cs="Times New Roman"/>
          <w:sz w:val="24"/>
          <w:szCs w:val="24"/>
        </w:rPr>
        <w:t>seragam</w:t>
      </w:r>
      <w:r w:rsidRPr="00FE37F7">
        <w:rPr>
          <w:rFonts w:ascii="Times New Roman" w:hAnsi="Times New Roman" w:cs="Times New Roman"/>
          <w:sz w:val="24"/>
          <w:szCs w:val="24"/>
        </w:rPr>
        <w:t>kepenampangnya. Untuk penampang yang sama mesin penguji ini harus dapatmemberikan beban yang lebih besar dibandingkan mesin lentur statik dengan maksuduntuk mendapatkan tegangan yang sama.</w:t>
      </w:r>
    </w:p>
    <w:p w:rsidR="00C71EA7" w:rsidRPr="00FE37F7" w:rsidRDefault="00C71EA7" w:rsidP="00FE37F7">
      <w:pPr>
        <w:pStyle w:val="ListParagraph"/>
        <w:autoSpaceDE w:val="0"/>
        <w:autoSpaceDN w:val="0"/>
        <w:adjustRightInd w:val="0"/>
        <w:spacing w:line="480" w:lineRule="auto"/>
        <w:ind w:left="709"/>
        <w:jc w:val="both"/>
        <w:rPr>
          <w:rFonts w:ascii="Times New Roman" w:hAnsi="Times New Roman" w:cs="Times New Roman"/>
          <w:sz w:val="24"/>
          <w:szCs w:val="24"/>
          <w:lang w:val="en-US"/>
        </w:rPr>
      </w:pPr>
    </w:p>
    <w:p w:rsidR="00841764" w:rsidRPr="00FE37F7" w:rsidRDefault="00841764" w:rsidP="00FE37F7">
      <w:pPr>
        <w:pStyle w:val="ListParagraph"/>
        <w:numPr>
          <w:ilvl w:val="0"/>
          <w:numId w:val="41"/>
        </w:numPr>
        <w:spacing w:line="480" w:lineRule="auto"/>
        <w:jc w:val="both"/>
        <w:rPr>
          <w:rFonts w:ascii="Times New Roman" w:hAnsi="Times New Roman" w:cs="Times New Roman"/>
          <w:i/>
          <w:iCs/>
          <w:sz w:val="24"/>
          <w:szCs w:val="24"/>
          <w:lang w:val="en-US"/>
        </w:rPr>
      </w:pPr>
      <w:r w:rsidRPr="00FE37F7">
        <w:rPr>
          <w:rFonts w:ascii="Times New Roman" w:hAnsi="Times New Roman" w:cs="Times New Roman"/>
          <w:i/>
          <w:iCs/>
          <w:sz w:val="24"/>
          <w:szCs w:val="24"/>
        </w:rPr>
        <w:t>Bending Fatique Machines</w:t>
      </w:r>
    </w:p>
    <w:p w:rsidR="00841764" w:rsidRPr="00FE37F7" w:rsidRDefault="00841764" w:rsidP="00FE37F7">
      <w:pPr>
        <w:autoSpaceDE w:val="0"/>
        <w:autoSpaceDN w:val="0"/>
        <w:adjustRightInd w:val="0"/>
        <w:spacing w:line="480" w:lineRule="auto"/>
        <w:ind w:left="709"/>
        <w:jc w:val="both"/>
        <w:rPr>
          <w:i/>
          <w:iCs/>
        </w:rPr>
      </w:pPr>
      <w:r w:rsidRPr="00FE37F7">
        <w:rPr>
          <w:i/>
          <w:iCs/>
        </w:rPr>
        <w:t xml:space="preserve">Cantilever Beam Machines, </w:t>
      </w:r>
      <w:r w:rsidRPr="00FE37F7">
        <w:t xml:space="preserve">dimana spesimen memiliki bagian yang mengecil baik pada lebar, tebal maupun diameternya, yang mengakibatkan bagian daerah yang diuji memiliki tegangan seragam hanya dengan </w:t>
      </w:r>
      <w:r w:rsidRPr="00FE37F7">
        <w:lastRenderedPageBreak/>
        <w:t>pembebanan yang rendah dibandingkan lenturan fatik yang seragam dengan ukuran bagian yang sama.</w:t>
      </w:r>
    </w:p>
    <w:p w:rsidR="00841764" w:rsidRPr="00FE37F7" w:rsidRDefault="00135892" w:rsidP="00FE37F7">
      <w:pPr>
        <w:pStyle w:val="ListParagraph"/>
        <w:spacing w:line="480" w:lineRule="auto"/>
        <w:ind w:left="709"/>
        <w:jc w:val="center"/>
        <w:rPr>
          <w:rFonts w:ascii="Times New Roman" w:hAnsi="Times New Roman" w:cs="Times New Roman"/>
          <w:i/>
          <w:iCs/>
          <w:sz w:val="24"/>
          <w:szCs w:val="24"/>
          <w:lang w:val="en-US"/>
        </w:rPr>
      </w:pPr>
      <w:r w:rsidRPr="00FE37F7">
        <w:rPr>
          <w:rFonts w:ascii="Times New Roman" w:hAnsi="Times New Roman" w:cs="Times New Roman"/>
          <w:i/>
          <w:iCs/>
          <w:noProof/>
          <w:sz w:val="24"/>
          <w:szCs w:val="24"/>
          <w:lang w:eastAsia="id-ID"/>
        </w:rPr>
        <w:drawing>
          <wp:inline distT="0" distB="0" distL="0" distR="0">
            <wp:extent cx="3263900" cy="153098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3263900" cy="1530985"/>
                    </a:xfrm>
                    <a:prstGeom prst="rect">
                      <a:avLst/>
                    </a:prstGeom>
                    <a:noFill/>
                    <a:ln w="9525">
                      <a:noFill/>
                      <a:miter lim="800000"/>
                      <a:headEnd/>
                      <a:tailEnd/>
                    </a:ln>
                  </pic:spPr>
                </pic:pic>
              </a:graphicData>
            </a:graphic>
          </wp:inline>
        </w:drawing>
      </w:r>
    </w:p>
    <w:p w:rsidR="00841764" w:rsidRPr="00FE37F7" w:rsidRDefault="00841764" w:rsidP="00FE37F7">
      <w:pPr>
        <w:pStyle w:val="ListParagraph"/>
        <w:spacing w:line="480" w:lineRule="auto"/>
        <w:ind w:left="709"/>
        <w:jc w:val="both"/>
        <w:rPr>
          <w:rFonts w:ascii="Times New Roman" w:hAnsi="Times New Roman" w:cs="Times New Roman"/>
          <w:sz w:val="24"/>
          <w:szCs w:val="24"/>
        </w:rPr>
      </w:pPr>
      <w:r w:rsidRPr="00FE37F7">
        <w:rPr>
          <w:rFonts w:ascii="Times New Roman" w:hAnsi="Times New Roman" w:cs="Times New Roman"/>
          <w:sz w:val="24"/>
          <w:szCs w:val="24"/>
        </w:rPr>
        <w:t>Gambar</w:t>
      </w:r>
      <w:r w:rsidR="0072389D">
        <w:rPr>
          <w:rFonts w:ascii="Times New Roman" w:hAnsi="Times New Roman" w:cs="Times New Roman"/>
          <w:sz w:val="24"/>
          <w:szCs w:val="24"/>
        </w:rPr>
        <w:t>5</w:t>
      </w:r>
      <w:r w:rsidR="0072389D">
        <w:rPr>
          <w:rFonts w:ascii="Times New Roman" w:hAnsi="Times New Roman" w:cs="Times New Roman"/>
          <w:b/>
          <w:bCs/>
          <w:sz w:val="24"/>
          <w:szCs w:val="24"/>
        </w:rPr>
        <w:t>.</w:t>
      </w:r>
      <w:r w:rsidRPr="00FE37F7">
        <w:rPr>
          <w:rFonts w:ascii="Times New Roman" w:hAnsi="Times New Roman" w:cs="Times New Roman"/>
          <w:sz w:val="24"/>
          <w:szCs w:val="24"/>
        </w:rPr>
        <w:t>RR. Moore-Type Machines</w:t>
      </w:r>
      <w:r w:rsidR="00A91828" w:rsidRPr="00FE37F7">
        <w:rPr>
          <w:rFonts w:ascii="Times New Roman" w:hAnsi="Times New Roman" w:cs="Times New Roman"/>
          <w:sz w:val="24"/>
          <w:szCs w:val="24"/>
        </w:rPr>
        <w:t xml:space="preserve"> dapat beroperasi sampai 10.000</w:t>
      </w:r>
      <w:r w:rsidRPr="00FE37F7">
        <w:rPr>
          <w:rFonts w:ascii="Times New Roman" w:hAnsi="Times New Roman" w:cs="Times New Roman"/>
          <w:sz w:val="24"/>
          <w:szCs w:val="24"/>
        </w:rPr>
        <w:t>rpm</w:t>
      </w:r>
    </w:p>
    <w:p w:rsidR="001C3833" w:rsidRPr="00FE37F7" w:rsidRDefault="0072389D" w:rsidP="00FE37F7">
      <w:pPr>
        <w:autoSpaceDE w:val="0"/>
        <w:autoSpaceDN w:val="0"/>
        <w:adjustRightInd w:val="0"/>
        <w:spacing w:line="480" w:lineRule="auto"/>
        <w:ind w:left="709"/>
        <w:jc w:val="both"/>
      </w:pPr>
      <w:proofErr w:type="gramStart"/>
      <w:r>
        <w:t xml:space="preserve">Gambar </w:t>
      </w:r>
      <w:r>
        <w:rPr>
          <w:lang w:val="id-ID"/>
        </w:rPr>
        <w:t>5</w:t>
      </w:r>
      <w:r w:rsidR="00841764" w:rsidRPr="00FE37F7">
        <w:t>diatas RR.Moore-Type Machines dapat beroperasi sampai 10.000 rpm.Dalam seluru</w:t>
      </w:r>
      <w:r w:rsidR="00041DBA" w:rsidRPr="00FE37F7">
        <w:t>h pengujian tipe-lenturan, hanya</w:t>
      </w:r>
      <w:r w:rsidR="00841764" w:rsidRPr="00FE37F7">
        <w:t xml:space="preserve"> material yang didekat permukaa</w:t>
      </w:r>
      <w:r w:rsidR="00BE132C">
        <w:t>n yang mendapat tegan</w:t>
      </w:r>
      <w:r w:rsidR="00041DBA" w:rsidRPr="00FE37F7">
        <w:t>g</w:t>
      </w:r>
      <w:r w:rsidR="00BE132C">
        <w:rPr>
          <w:lang w:val="id-ID"/>
        </w:rPr>
        <w:t>a</w:t>
      </w:r>
      <w:r w:rsidR="00041DBA" w:rsidRPr="00FE37F7">
        <w:t>n maksimum.</w:t>
      </w:r>
      <w:proofErr w:type="gramEnd"/>
    </w:p>
    <w:p w:rsidR="001C3833" w:rsidRPr="00FE37F7" w:rsidRDefault="001C3833" w:rsidP="00FE37F7">
      <w:pPr>
        <w:autoSpaceDE w:val="0"/>
        <w:autoSpaceDN w:val="0"/>
        <w:adjustRightInd w:val="0"/>
        <w:spacing w:line="480" w:lineRule="auto"/>
        <w:ind w:left="709"/>
        <w:jc w:val="both"/>
      </w:pPr>
    </w:p>
    <w:p w:rsidR="00841764" w:rsidRPr="00FE37F7" w:rsidRDefault="00841764" w:rsidP="00FE37F7">
      <w:pPr>
        <w:pStyle w:val="ListParagraph"/>
        <w:numPr>
          <w:ilvl w:val="0"/>
          <w:numId w:val="41"/>
        </w:numPr>
        <w:spacing w:line="480" w:lineRule="auto"/>
        <w:jc w:val="both"/>
        <w:rPr>
          <w:rFonts w:ascii="Times New Roman" w:hAnsi="Times New Roman" w:cs="Times New Roman"/>
          <w:i/>
          <w:iCs/>
          <w:sz w:val="24"/>
          <w:szCs w:val="24"/>
          <w:lang w:val="en-US"/>
        </w:rPr>
      </w:pPr>
      <w:r w:rsidRPr="00FE37F7">
        <w:rPr>
          <w:rFonts w:ascii="Times New Roman" w:hAnsi="Times New Roman" w:cs="Times New Roman"/>
          <w:i/>
          <w:iCs/>
          <w:sz w:val="24"/>
          <w:szCs w:val="24"/>
        </w:rPr>
        <w:t>Torsional Fatik Testing Machines</w:t>
      </w:r>
    </w:p>
    <w:p w:rsidR="00841764" w:rsidRPr="00FE37F7" w:rsidRDefault="00841764" w:rsidP="00FE37F7">
      <w:pPr>
        <w:pStyle w:val="ListParagraph"/>
        <w:autoSpaceDE w:val="0"/>
        <w:autoSpaceDN w:val="0"/>
        <w:adjustRightInd w:val="0"/>
        <w:spacing w:line="480" w:lineRule="auto"/>
        <w:ind w:left="709"/>
        <w:jc w:val="both"/>
        <w:rPr>
          <w:rFonts w:ascii="Times New Roman" w:hAnsi="Times New Roman" w:cs="Times New Roman"/>
          <w:sz w:val="24"/>
          <w:szCs w:val="24"/>
        </w:rPr>
      </w:pPr>
      <w:r w:rsidRPr="00FE37F7">
        <w:rPr>
          <w:rFonts w:ascii="Times New Roman" w:hAnsi="Times New Roman" w:cs="Times New Roman"/>
          <w:sz w:val="24"/>
          <w:szCs w:val="24"/>
        </w:rPr>
        <w:t xml:space="preserve">Sama dengan mesin tipe </w:t>
      </w:r>
      <w:r w:rsidRPr="00BE132C">
        <w:rPr>
          <w:rFonts w:ascii="Times New Roman" w:hAnsi="Times New Roman" w:cs="Times New Roman"/>
          <w:i/>
          <w:sz w:val="24"/>
          <w:szCs w:val="24"/>
        </w:rPr>
        <w:t>Axial</w:t>
      </w:r>
      <w:r w:rsidRPr="00FE37F7">
        <w:rPr>
          <w:rFonts w:ascii="Times New Roman" w:hAnsi="Times New Roman" w:cs="Times New Roman"/>
          <w:sz w:val="24"/>
          <w:szCs w:val="24"/>
        </w:rPr>
        <w:t xml:space="preserve"> hanya saja menggunakan penjepit yang sesuai jikapuntiran maks. yang dibutuhkan itu kecil.Gambar dibawah ini adalah “Mesin Uji Fatik akibat Torsi” yang dirancang khusus.</w:t>
      </w:r>
    </w:p>
    <w:p w:rsidR="00841764" w:rsidRPr="00FE37F7" w:rsidRDefault="00135892" w:rsidP="00FE37F7">
      <w:pPr>
        <w:pStyle w:val="ListParagraph"/>
        <w:spacing w:line="480" w:lineRule="auto"/>
        <w:ind w:left="709"/>
        <w:jc w:val="center"/>
        <w:rPr>
          <w:rFonts w:ascii="Times New Roman" w:hAnsi="Times New Roman" w:cs="Times New Roman"/>
          <w:i/>
          <w:iCs/>
          <w:sz w:val="24"/>
          <w:szCs w:val="24"/>
          <w:lang w:val="en-US"/>
        </w:rPr>
      </w:pPr>
      <w:r w:rsidRPr="00FE37F7">
        <w:rPr>
          <w:rFonts w:ascii="Times New Roman" w:hAnsi="Times New Roman" w:cs="Times New Roman"/>
          <w:i/>
          <w:iCs/>
          <w:noProof/>
          <w:sz w:val="24"/>
          <w:szCs w:val="24"/>
          <w:lang w:eastAsia="id-ID"/>
        </w:rPr>
        <w:drawing>
          <wp:inline distT="0" distB="0" distL="0" distR="0">
            <wp:extent cx="3061970" cy="1467485"/>
            <wp:effectExtent l="1905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3061970" cy="1467485"/>
                    </a:xfrm>
                    <a:prstGeom prst="rect">
                      <a:avLst/>
                    </a:prstGeom>
                    <a:noFill/>
                    <a:ln w="9525">
                      <a:noFill/>
                      <a:miter lim="800000"/>
                      <a:headEnd/>
                      <a:tailEnd/>
                    </a:ln>
                  </pic:spPr>
                </pic:pic>
              </a:graphicData>
            </a:graphic>
          </wp:inline>
        </w:drawing>
      </w:r>
    </w:p>
    <w:p w:rsidR="00841764" w:rsidRPr="00FE37F7" w:rsidRDefault="00841764" w:rsidP="00FE37F7">
      <w:pPr>
        <w:pStyle w:val="ListParagraph"/>
        <w:spacing w:line="480" w:lineRule="auto"/>
        <w:ind w:left="709"/>
        <w:jc w:val="center"/>
        <w:rPr>
          <w:rFonts w:ascii="Times New Roman" w:hAnsi="Times New Roman" w:cs="Times New Roman"/>
          <w:i/>
          <w:iCs/>
          <w:sz w:val="24"/>
          <w:szCs w:val="24"/>
          <w:lang w:val="en-US"/>
        </w:rPr>
      </w:pPr>
      <w:r w:rsidRPr="00FE37F7">
        <w:rPr>
          <w:rFonts w:ascii="Times New Roman" w:hAnsi="Times New Roman" w:cs="Times New Roman"/>
          <w:sz w:val="24"/>
          <w:szCs w:val="24"/>
        </w:rPr>
        <w:t>Gambar</w:t>
      </w:r>
      <w:r w:rsidR="0072389D">
        <w:rPr>
          <w:rFonts w:ascii="Times New Roman" w:hAnsi="Times New Roman" w:cs="Times New Roman"/>
          <w:sz w:val="24"/>
          <w:szCs w:val="24"/>
        </w:rPr>
        <w:t>6</w:t>
      </w:r>
      <w:r w:rsidRPr="00FE37F7">
        <w:rPr>
          <w:rFonts w:ascii="Times New Roman" w:hAnsi="Times New Roman" w:cs="Times New Roman"/>
          <w:b/>
          <w:bCs/>
          <w:sz w:val="24"/>
          <w:szCs w:val="24"/>
          <w:lang w:val="en-US"/>
        </w:rPr>
        <w:t>.</w:t>
      </w:r>
      <w:r w:rsidRPr="00FE37F7">
        <w:rPr>
          <w:rFonts w:ascii="Times New Roman" w:hAnsi="Times New Roman" w:cs="Times New Roman"/>
          <w:i/>
          <w:iCs/>
          <w:sz w:val="24"/>
          <w:szCs w:val="24"/>
        </w:rPr>
        <w:t>Torsional Fatik Testing Machines</w:t>
      </w:r>
    </w:p>
    <w:p w:rsidR="00841764" w:rsidRPr="00FE37F7" w:rsidRDefault="00841764" w:rsidP="00FE37F7">
      <w:pPr>
        <w:pStyle w:val="ListParagraph"/>
        <w:numPr>
          <w:ilvl w:val="0"/>
          <w:numId w:val="41"/>
        </w:numPr>
        <w:spacing w:line="480" w:lineRule="auto"/>
        <w:jc w:val="both"/>
        <w:rPr>
          <w:rFonts w:ascii="Times New Roman" w:hAnsi="Times New Roman" w:cs="Times New Roman"/>
          <w:i/>
          <w:iCs/>
          <w:sz w:val="24"/>
          <w:szCs w:val="24"/>
          <w:lang w:val="en-US"/>
        </w:rPr>
      </w:pPr>
      <w:r w:rsidRPr="00FE37F7">
        <w:rPr>
          <w:rFonts w:ascii="Times New Roman" w:hAnsi="Times New Roman" w:cs="Times New Roman"/>
          <w:i/>
          <w:iCs/>
          <w:sz w:val="24"/>
          <w:szCs w:val="24"/>
        </w:rPr>
        <w:t>Special-Purpose Fatique Testing Machines</w:t>
      </w:r>
    </w:p>
    <w:p w:rsidR="00841764" w:rsidRPr="00FE37F7" w:rsidRDefault="00841764" w:rsidP="00FE37F7">
      <w:pPr>
        <w:pStyle w:val="ListParagraph"/>
        <w:tabs>
          <w:tab w:val="left" w:pos="709"/>
        </w:tabs>
        <w:autoSpaceDE w:val="0"/>
        <w:autoSpaceDN w:val="0"/>
        <w:adjustRightInd w:val="0"/>
        <w:spacing w:line="480" w:lineRule="auto"/>
        <w:ind w:left="709"/>
        <w:jc w:val="both"/>
        <w:rPr>
          <w:rFonts w:ascii="Times New Roman" w:hAnsi="Times New Roman" w:cs="Times New Roman"/>
          <w:i/>
          <w:iCs/>
          <w:sz w:val="24"/>
          <w:szCs w:val="24"/>
          <w:lang w:val="en-US"/>
        </w:rPr>
      </w:pPr>
      <w:r w:rsidRPr="00FE37F7">
        <w:rPr>
          <w:rFonts w:ascii="Times New Roman" w:hAnsi="Times New Roman" w:cs="Times New Roman"/>
          <w:sz w:val="24"/>
          <w:szCs w:val="24"/>
        </w:rPr>
        <w:lastRenderedPageBreak/>
        <w:t>Dirancang khusus untuk tujuan tertentu. Kadang-kadang merupakan modifikasidarimesin penguji fatik yang suda ada. Penguji kawat adalah modifikasi dari“</w:t>
      </w:r>
      <w:r w:rsidRPr="00FE37F7">
        <w:rPr>
          <w:rFonts w:ascii="Times New Roman" w:hAnsi="Times New Roman" w:cs="Times New Roman"/>
          <w:i/>
          <w:iCs/>
          <w:sz w:val="24"/>
          <w:szCs w:val="24"/>
        </w:rPr>
        <w:t>RotatingBeam Machines”.</w:t>
      </w:r>
    </w:p>
    <w:p w:rsidR="00041DBA" w:rsidRPr="00FE37F7" w:rsidRDefault="00841764" w:rsidP="00FE37F7">
      <w:pPr>
        <w:pStyle w:val="ListParagraph"/>
        <w:numPr>
          <w:ilvl w:val="0"/>
          <w:numId w:val="41"/>
        </w:numPr>
        <w:spacing w:line="480" w:lineRule="auto"/>
        <w:jc w:val="both"/>
        <w:rPr>
          <w:rFonts w:ascii="Times New Roman" w:hAnsi="Times New Roman" w:cs="Times New Roman"/>
          <w:i/>
          <w:iCs/>
          <w:sz w:val="24"/>
          <w:szCs w:val="24"/>
          <w:lang w:val="en-US"/>
        </w:rPr>
      </w:pPr>
      <w:r w:rsidRPr="00FE37F7">
        <w:rPr>
          <w:rFonts w:ascii="Times New Roman" w:hAnsi="Times New Roman" w:cs="Times New Roman"/>
          <w:i/>
          <w:iCs/>
          <w:sz w:val="24"/>
          <w:szCs w:val="24"/>
        </w:rPr>
        <w:t>Multiaxial Fatique Testing Machines</w:t>
      </w:r>
    </w:p>
    <w:p w:rsidR="00041DBA" w:rsidRPr="00FE37F7" w:rsidRDefault="00041DBA" w:rsidP="00FE37F7">
      <w:pPr>
        <w:pStyle w:val="ListParagraph"/>
        <w:spacing w:line="480" w:lineRule="auto"/>
        <w:ind w:left="709"/>
        <w:jc w:val="both"/>
        <w:rPr>
          <w:rFonts w:ascii="Times New Roman" w:hAnsi="Times New Roman" w:cs="Times New Roman"/>
          <w:iCs/>
          <w:sz w:val="24"/>
          <w:szCs w:val="24"/>
          <w:lang w:val="en-US"/>
        </w:rPr>
      </w:pPr>
      <w:r w:rsidRPr="00FE37F7">
        <w:rPr>
          <w:rFonts w:ascii="Times New Roman" w:hAnsi="Times New Roman" w:cs="Times New Roman"/>
          <w:iCs/>
          <w:sz w:val="24"/>
          <w:szCs w:val="24"/>
        </w:rPr>
        <w:t xml:space="preserve">Dirancang untuk pembebanan atau lebih dengan maksud untuk menetukan sifat logam dibawah tegangan </w:t>
      </w:r>
      <w:r w:rsidRPr="00FE37F7">
        <w:rPr>
          <w:rFonts w:ascii="Times New Roman" w:hAnsi="Times New Roman" w:cs="Times New Roman"/>
          <w:i/>
          <w:iCs/>
          <w:sz w:val="24"/>
          <w:szCs w:val="24"/>
        </w:rPr>
        <w:t>biaxial</w:t>
      </w:r>
      <w:r w:rsidRPr="00FE37F7">
        <w:rPr>
          <w:rFonts w:ascii="Times New Roman" w:hAnsi="Times New Roman" w:cs="Times New Roman"/>
          <w:iCs/>
          <w:sz w:val="24"/>
          <w:szCs w:val="24"/>
        </w:rPr>
        <w:t xml:space="preserve"> atau </w:t>
      </w:r>
      <w:r w:rsidRPr="00FE37F7">
        <w:rPr>
          <w:rFonts w:ascii="Times New Roman" w:hAnsi="Times New Roman" w:cs="Times New Roman"/>
          <w:i/>
          <w:iCs/>
          <w:sz w:val="24"/>
          <w:szCs w:val="24"/>
        </w:rPr>
        <w:t>triaxial</w:t>
      </w:r>
    </w:p>
    <w:p w:rsidR="00B81FFF" w:rsidRDefault="00B81FFF" w:rsidP="00B81FFF">
      <w:pPr>
        <w:pStyle w:val="ListParagraph"/>
        <w:numPr>
          <w:ilvl w:val="0"/>
          <w:numId w:val="36"/>
        </w:numPr>
        <w:ind w:left="426" w:hanging="426"/>
        <w:rPr>
          <w:rFonts w:ascii="Times New Roman" w:hAnsi="Times New Roman" w:cs="Times New Roman"/>
          <w:b/>
          <w:sz w:val="24"/>
          <w:szCs w:val="24"/>
          <w:lang w:eastAsia="id-ID"/>
        </w:rPr>
      </w:pPr>
      <w:r w:rsidRPr="00B81FFF">
        <w:rPr>
          <w:rFonts w:ascii="Times New Roman" w:hAnsi="Times New Roman" w:cs="Times New Roman"/>
          <w:b/>
          <w:sz w:val="24"/>
          <w:szCs w:val="24"/>
          <w:lang w:eastAsia="id-ID"/>
        </w:rPr>
        <w:t>Bentuk dan Ukuran Benda Uji</w:t>
      </w:r>
    </w:p>
    <w:p w:rsidR="00805EEA" w:rsidRPr="00805EEA" w:rsidRDefault="00805EEA" w:rsidP="00805EEA">
      <w:pPr>
        <w:rPr>
          <w:b/>
          <w:lang w:val="id-ID" w:eastAsia="id-ID"/>
        </w:rPr>
      </w:pPr>
    </w:p>
    <w:p w:rsidR="00B81FFF" w:rsidRPr="00B81FFF" w:rsidRDefault="00B81FFF" w:rsidP="00B81FFF">
      <w:pPr>
        <w:pStyle w:val="ListParagraph"/>
        <w:spacing w:line="480" w:lineRule="auto"/>
        <w:ind w:left="426"/>
        <w:jc w:val="both"/>
        <w:rPr>
          <w:rFonts w:ascii="Times New Roman" w:hAnsi="Times New Roman" w:cs="Times New Roman"/>
          <w:sz w:val="24"/>
          <w:szCs w:val="24"/>
          <w:lang w:eastAsia="id-ID"/>
        </w:rPr>
      </w:pPr>
      <w:r w:rsidRPr="00B81FFF">
        <w:rPr>
          <w:rFonts w:ascii="Times New Roman" w:hAnsi="Times New Roman" w:cs="Times New Roman"/>
          <w:sz w:val="24"/>
          <w:szCs w:val="24"/>
          <w:lang w:eastAsia="id-ID"/>
        </w:rPr>
        <w:t>Benda uji yang digunakan pada umumnya mempunyai penampang lingkaran atausegi empat dengan ujung lebih tebal sebagai tempat penjepitan agar patahan yang terjadiberkurang pada bagian ini dan bagian yang terpengaruh oleh pembebanan bagian tengahdiberi ukuran khusus. Untuk spesimen ujiFatigue telah diatur pada ASTM E606-92,ASTM E466 dan ASM</w:t>
      </w:r>
      <w:r>
        <w:rPr>
          <w:rFonts w:ascii="Times New Roman" w:hAnsi="Times New Roman" w:cs="Times New Roman"/>
          <w:sz w:val="24"/>
          <w:szCs w:val="24"/>
          <w:lang w:eastAsia="id-ID"/>
        </w:rPr>
        <w:t xml:space="preserve">. </w:t>
      </w:r>
      <w:r w:rsidRPr="00B81FFF">
        <w:rPr>
          <w:rFonts w:ascii="Times New Roman" w:hAnsi="Times New Roman" w:cs="Times New Roman"/>
          <w:sz w:val="24"/>
          <w:szCs w:val="24"/>
          <w:lang w:eastAsia="id-ID"/>
        </w:rPr>
        <w:t>(Ivan Aryanto, 2012)</w:t>
      </w:r>
    </w:p>
    <w:p w:rsidR="00841764" w:rsidRPr="00FE37F7" w:rsidRDefault="00841764" w:rsidP="00FE37F7">
      <w:pPr>
        <w:pStyle w:val="ListParagraph"/>
        <w:numPr>
          <w:ilvl w:val="0"/>
          <w:numId w:val="36"/>
        </w:numPr>
        <w:spacing w:line="480" w:lineRule="auto"/>
        <w:ind w:left="426" w:hanging="426"/>
        <w:jc w:val="both"/>
        <w:rPr>
          <w:rFonts w:ascii="Times New Roman" w:hAnsi="Times New Roman" w:cs="Times New Roman"/>
          <w:b/>
          <w:bCs/>
          <w:sz w:val="24"/>
          <w:szCs w:val="24"/>
        </w:rPr>
      </w:pPr>
      <w:r w:rsidRPr="00FE37F7">
        <w:rPr>
          <w:rFonts w:ascii="Times New Roman" w:hAnsi="Times New Roman" w:cs="Times New Roman"/>
          <w:b/>
          <w:bCs/>
          <w:sz w:val="24"/>
          <w:szCs w:val="24"/>
        </w:rPr>
        <w:t xml:space="preserve">Kekuatan Tarik </w:t>
      </w:r>
    </w:p>
    <w:p w:rsidR="00841764" w:rsidRPr="00FE37F7" w:rsidRDefault="00841764" w:rsidP="00FE37F7">
      <w:pPr>
        <w:spacing w:line="480" w:lineRule="auto"/>
        <w:ind w:left="426"/>
        <w:jc w:val="both"/>
      </w:pPr>
      <w:r w:rsidRPr="00FE37F7">
        <w:t xml:space="preserve">Proses pengujian tarik mempunyai </w:t>
      </w:r>
      <w:proofErr w:type="gramStart"/>
      <w:r w:rsidRPr="00FE37F7">
        <w:t>tujuan  utama</w:t>
      </w:r>
      <w:proofErr w:type="gramEnd"/>
      <w:r w:rsidRPr="00FE37F7">
        <w:t xml:space="preserve"> untuk mengetahui kekuatan tarik bahan uji. Bahan uji adalah bahan yang </w:t>
      </w:r>
      <w:proofErr w:type="gramStart"/>
      <w:r w:rsidRPr="00FE37F7">
        <w:t>akan</w:t>
      </w:r>
      <w:proofErr w:type="gramEnd"/>
      <w:r w:rsidRPr="00FE37F7">
        <w:t xml:space="preserve"> digunakan sebagai konstruksi, agar siap menerima pembebanan dalam bentuk tarikan. Pembebanan tarik adalah pembebanan yang diberikan pada benda dengan memberikan </w:t>
      </w:r>
      <w:proofErr w:type="gramStart"/>
      <w:r w:rsidRPr="00FE37F7">
        <w:t>gaya</w:t>
      </w:r>
      <w:proofErr w:type="gramEnd"/>
      <w:r w:rsidRPr="00FE37F7">
        <w:t xml:space="preserve"> yang berlawanan pada benda dengan arah menjauh dari titik tengah atau dengan memberikan gaya tarik pada salah satu ujung benda dan ujung benda yang lain di ikat.</w:t>
      </w:r>
    </w:p>
    <w:p w:rsidR="00841764" w:rsidRPr="00FE37F7" w:rsidRDefault="00841764" w:rsidP="00FE37F7">
      <w:pPr>
        <w:spacing w:line="480" w:lineRule="auto"/>
        <w:ind w:left="426"/>
        <w:jc w:val="both"/>
      </w:pPr>
    </w:p>
    <w:p w:rsidR="00841764" w:rsidRPr="00FE37F7" w:rsidRDefault="00841764" w:rsidP="00FE37F7">
      <w:pPr>
        <w:spacing w:line="480" w:lineRule="auto"/>
        <w:ind w:left="426"/>
        <w:jc w:val="both"/>
      </w:pPr>
      <w:r w:rsidRPr="00FE37F7">
        <w:lastRenderedPageBreak/>
        <w:t xml:space="preserve">Penarikan </w:t>
      </w:r>
      <w:proofErr w:type="gramStart"/>
      <w:r w:rsidRPr="00FE37F7">
        <w:t>gaya</w:t>
      </w:r>
      <w:proofErr w:type="gramEnd"/>
      <w:r w:rsidRPr="00FE37F7">
        <w:t xml:space="preserve"> terhadap bahan akan mengakibatkan terjadinya perubahan bentuk (deformasi) bahan tersebut. Kemungkinan ini </w:t>
      </w:r>
      <w:proofErr w:type="gramStart"/>
      <w:r w:rsidRPr="00FE37F7">
        <w:t>akan</w:t>
      </w:r>
      <w:proofErr w:type="gramEnd"/>
      <w:r w:rsidRPr="00FE37F7">
        <w:t xml:space="preserve"> diketahui melalui proses pengujian tarik. Proses terjadinya deformasi pada bahan uji adalah proses pengujian pergeseran butiran-butiran </w:t>
      </w:r>
      <w:proofErr w:type="gramStart"/>
      <w:r w:rsidRPr="00FE37F7">
        <w:t>kristal</w:t>
      </w:r>
      <w:proofErr w:type="gramEnd"/>
      <w:r w:rsidRPr="00FE37F7">
        <w:t xml:space="preserve"> logam yang mengakibatkan melemahnya gaya elektromagnetik setiap atom logam hingga terlepasnya ikatan tersebut oleh penarikan gaya maksimum. Penyusunan butiran Kristal logam yang diakibatkan oleh adanya penambahan volume ruang gerak dari setiap butiran dan ikatan atom yang masih memiliki </w:t>
      </w:r>
      <w:proofErr w:type="gramStart"/>
      <w:r w:rsidRPr="00FE37F7">
        <w:t>gaya</w:t>
      </w:r>
      <w:proofErr w:type="gramEnd"/>
      <w:r w:rsidRPr="00FE37F7">
        <w:t xml:space="preserve"> elektromagnetik, secara otomatis bisa memperpanjang bahan tersebut. </w:t>
      </w:r>
    </w:p>
    <w:p w:rsidR="00841764" w:rsidRPr="00FE37F7" w:rsidRDefault="00841764" w:rsidP="00FE37F7">
      <w:pPr>
        <w:spacing w:line="480" w:lineRule="auto"/>
        <w:ind w:left="426"/>
        <w:jc w:val="both"/>
      </w:pPr>
    </w:p>
    <w:p w:rsidR="00841764" w:rsidRPr="00FE37F7" w:rsidRDefault="00841764" w:rsidP="00FE37F7">
      <w:pPr>
        <w:autoSpaceDE w:val="0"/>
        <w:autoSpaceDN w:val="0"/>
        <w:adjustRightInd w:val="0"/>
        <w:spacing w:line="480" w:lineRule="auto"/>
        <w:ind w:left="426"/>
        <w:jc w:val="both"/>
      </w:pPr>
      <w:proofErr w:type="gramStart"/>
      <w:r w:rsidRPr="00FE37F7">
        <w:t xml:space="preserve">Sifat mekanik pertama yang dapat diketahui berdasarkan kuva pengujian tarik yang dihasilkan adalah kekuatan tarik maksimum yang diberi simbol </w:t>
      </w:r>
      <w:r w:rsidRPr="00FE37F7">
        <w:rPr>
          <w:rFonts w:eastAsia="SymbolMT"/>
        </w:rPr>
        <w:t>σ</w:t>
      </w:r>
      <w:r w:rsidRPr="00FE37F7">
        <w:rPr>
          <w:i/>
          <w:iCs/>
        </w:rPr>
        <w:t>u</w:t>
      </w:r>
      <w:r w:rsidRPr="00FE37F7">
        <w:t>.simbol</w:t>
      </w:r>
      <w:r w:rsidRPr="00FE37F7">
        <w:rPr>
          <w:i/>
          <w:iCs/>
        </w:rPr>
        <w:t xml:space="preserve">u </w:t>
      </w:r>
      <w:r w:rsidRPr="00FE37F7">
        <w:t xml:space="preserve">didapat dari kata </w:t>
      </w:r>
      <w:r w:rsidRPr="00FE37F7">
        <w:rPr>
          <w:i/>
          <w:iCs/>
        </w:rPr>
        <w:t xml:space="preserve">ultimate </w:t>
      </w:r>
      <w:r w:rsidRPr="00FE37F7">
        <w:t>yang berarti puncak.</w:t>
      </w:r>
      <w:proofErr w:type="gramEnd"/>
      <w:r w:rsidRPr="00FE37F7">
        <w:t xml:space="preserve"> </w:t>
      </w:r>
      <w:proofErr w:type="gramStart"/>
      <w:r w:rsidRPr="00FE37F7">
        <w:t>Jadi besarnya kekuatan tarik ditentukan oleh tegangan maksimum yang diperoleh dari kurva tarik.</w:t>
      </w:r>
      <w:proofErr w:type="gramEnd"/>
      <w:r w:rsidRPr="00FE37F7">
        <w:t xml:space="preserve"> Tegangan maksimum ini diperoleh </w:t>
      </w:r>
      <w:proofErr w:type="gramStart"/>
      <w:r w:rsidRPr="00FE37F7">
        <w:t>dari :</w:t>
      </w:r>
      <w:proofErr w:type="gramEnd"/>
    </w:p>
    <w:p w:rsidR="003C1D4A" w:rsidRPr="00FE37F7" w:rsidRDefault="003C1D4A" w:rsidP="00FE37F7">
      <w:pPr>
        <w:autoSpaceDE w:val="0"/>
        <w:autoSpaceDN w:val="0"/>
        <w:adjustRightInd w:val="0"/>
        <w:spacing w:line="480" w:lineRule="auto"/>
        <w:ind w:left="426"/>
        <w:jc w:val="both"/>
      </w:pPr>
    </w:p>
    <w:p w:rsidR="00841764" w:rsidRPr="00FE37F7" w:rsidRDefault="00135892" w:rsidP="00FE37F7">
      <w:pPr>
        <w:spacing w:line="480" w:lineRule="auto"/>
        <w:ind w:left="426"/>
        <w:jc w:val="center"/>
      </w:pPr>
      <w:r w:rsidRPr="00FE37F7">
        <w:rPr>
          <w:noProof/>
          <w:lang w:val="id-ID" w:eastAsia="id-ID"/>
        </w:rPr>
        <w:drawing>
          <wp:inline distT="0" distB="0" distL="0" distR="0">
            <wp:extent cx="733425" cy="340360"/>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733425" cy="340360"/>
                    </a:xfrm>
                    <a:prstGeom prst="rect">
                      <a:avLst/>
                    </a:prstGeom>
                    <a:noFill/>
                    <a:ln w="9525">
                      <a:noFill/>
                      <a:miter lim="800000"/>
                      <a:headEnd/>
                      <a:tailEnd/>
                    </a:ln>
                  </pic:spPr>
                </pic:pic>
              </a:graphicData>
            </a:graphic>
          </wp:inline>
        </w:drawing>
      </w:r>
      <w:r w:rsidR="00766ABD" w:rsidRPr="00FE37F7">
        <w:tab/>
      </w:r>
      <w:r w:rsidR="00766ABD" w:rsidRPr="00FE37F7">
        <w:tab/>
      </w:r>
      <w:r w:rsidR="00766ABD" w:rsidRPr="00FE37F7">
        <w:tab/>
      </w:r>
      <w:r w:rsidR="00766ABD" w:rsidRPr="00FE37F7">
        <w:tab/>
      </w:r>
      <w:r w:rsidR="00766ABD" w:rsidRPr="00FE37F7">
        <w:tab/>
        <w:t>(3)</w:t>
      </w:r>
    </w:p>
    <w:p w:rsidR="00841764" w:rsidRPr="00FE37F7" w:rsidRDefault="00841764" w:rsidP="00FE37F7">
      <w:pPr>
        <w:spacing w:line="480" w:lineRule="auto"/>
        <w:ind w:left="426"/>
        <w:jc w:val="both"/>
      </w:pPr>
    </w:p>
    <w:p w:rsidR="00841764" w:rsidRPr="00FE37F7" w:rsidRDefault="00841764" w:rsidP="00FE37F7">
      <w:pPr>
        <w:spacing w:line="480" w:lineRule="auto"/>
        <w:ind w:left="1440"/>
        <w:jc w:val="both"/>
      </w:pPr>
      <w:proofErr w:type="gramStart"/>
      <w:r w:rsidRPr="00FE37F7">
        <w:t>Dimana :</w:t>
      </w:r>
      <w:proofErr w:type="gramEnd"/>
    </w:p>
    <w:p w:rsidR="00841764" w:rsidRPr="00FE37F7" w:rsidRDefault="00841764" w:rsidP="00FE37F7">
      <w:pPr>
        <w:spacing w:line="480" w:lineRule="auto"/>
        <w:ind w:left="1440"/>
        <w:jc w:val="both"/>
        <w:rPr>
          <w:i/>
          <w:iCs/>
        </w:rPr>
      </w:pPr>
      <w:proofErr w:type="gramStart"/>
      <w:r w:rsidRPr="00FE37F7">
        <w:rPr>
          <w:rFonts w:eastAsia="SymbolMT"/>
        </w:rPr>
        <w:t>σ</w:t>
      </w:r>
      <w:r w:rsidRPr="00FE37F7">
        <w:rPr>
          <w:rFonts w:eastAsia="SymbolMT"/>
          <w:b/>
          <w:bCs/>
        </w:rPr>
        <w:t>u</w:t>
      </w:r>
      <w:proofErr w:type="gramEnd"/>
      <w:r w:rsidRPr="00FE37F7">
        <w:rPr>
          <w:rFonts w:eastAsia="SymbolMT"/>
          <w:b/>
          <w:bCs/>
        </w:rPr>
        <w:tab/>
        <w:t xml:space="preserve">: </w:t>
      </w:r>
      <w:r w:rsidRPr="00FE37F7">
        <w:rPr>
          <w:i/>
          <w:iCs/>
        </w:rPr>
        <w:t>Ultimate tensile strength</w:t>
      </w:r>
    </w:p>
    <w:p w:rsidR="00841764" w:rsidRPr="00FE37F7" w:rsidRDefault="00841764" w:rsidP="00FE37F7">
      <w:pPr>
        <w:spacing w:line="480" w:lineRule="auto"/>
        <w:ind w:left="1440"/>
        <w:jc w:val="both"/>
      </w:pPr>
      <w:r w:rsidRPr="00FE37F7">
        <w:rPr>
          <w:i/>
          <w:iCs/>
        </w:rPr>
        <w:t>P</w:t>
      </w:r>
      <w:r w:rsidRPr="00FE37F7">
        <w:rPr>
          <w:i/>
          <w:iCs/>
          <w:vertAlign w:val="subscript"/>
        </w:rPr>
        <w:t xml:space="preserve">maks </w:t>
      </w:r>
      <w:r w:rsidRPr="00FE37F7">
        <w:t>: Beban maksimum</w:t>
      </w:r>
    </w:p>
    <w:p w:rsidR="00841764" w:rsidRPr="00FE37F7" w:rsidRDefault="00841764" w:rsidP="00FE37F7">
      <w:pPr>
        <w:spacing w:line="480" w:lineRule="auto"/>
        <w:ind w:left="1440"/>
        <w:jc w:val="both"/>
      </w:pPr>
      <w:r w:rsidRPr="00FE37F7">
        <w:t>A</w:t>
      </w:r>
      <w:r w:rsidRPr="00FE37F7">
        <w:rPr>
          <w:vertAlign w:val="subscript"/>
        </w:rPr>
        <w:t>o</w:t>
      </w:r>
      <w:r w:rsidRPr="00FE37F7">
        <w:tab/>
        <w:t xml:space="preserve">: Luas penampang awal </w:t>
      </w:r>
    </w:p>
    <w:p w:rsidR="00841764" w:rsidRPr="00FE37F7" w:rsidRDefault="00841764" w:rsidP="00FE37F7">
      <w:pPr>
        <w:spacing w:line="480" w:lineRule="auto"/>
        <w:ind w:left="426"/>
        <w:jc w:val="both"/>
      </w:pPr>
    </w:p>
    <w:p w:rsidR="00841764" w:rsidRPr="00FE37F7" w:rsidRDefault="00841764" w:rsidP="00FE37F7">
      <w:pPr>
        <w:autoSpaceDE w:val="0"/>
        <w:autoSpaceDN w:val="0"/>
        <w:adjustRightInd w:val="0"/>
        <w:spacing w:line="480" w:lineRule="auto"/>
        <w:ind w:left="426"/>
        <w:jc w:val="both"/>
      </w:pPr>
      <w:r w:rsidRPr="00FE37F7">
        <w:lastRenderedPageBreak/>
        <w:t xml:space="preserve">Sifat mekanik yang ke dua adalah kekuatan luluh yang diberi simbol </w:t>
      </w:r>
      <w:r w:rsidRPr="00FE37F7">
        <w:rPr>
          <w:rFonts w:eastAsia="SymbolMT"/>
        </w:rPr>
        <w:t>σ</w:t>
      </w:r>
      <w:r w:rsidRPr="00FE37F7">
        <w:rPr>
          <w:i/>
          <w:iCs/>
        </w:rPr>
        <w:t>y</w:t>
      </w:r>
      <w:r w:rsidRPr="00FE37F7">
        <w:t xml:space="preserve">dimana y diambil dari kata </w:t>
      </w:r>
      <w:r w:rsidRPr="00FE37F7">
        <w:rPr>
          <w:i/>
          <w:iCs/>
        </w:rPr>
        <w:t xml:space="preserve">yield </w:t>
      </w:r>
      <w:r w:rsidRPr="00FE37F7">
        <w:t xml:space="preserve">atau luluh. </w:t>
      </w:r>
      <w:proofErr w:type="gramStart"/>
      <w:r w:rsidRPr="00FE37F7">
        <w:t>Kekuatan luluh dinyatakan olehsuatu tegangan pembatas dari tegangan yangmemberikan regangan elastis saja dengan tegangan yang memberikantegangan elastis bersama plastis.Titik luluh adalah suatu titik perubahan padakurva pada bagian yang berbentuk linier dan yang tidak linier.</w:t>
      </w:r>
      <w:proofErr w:type="gramEnd"/>
    </w:p>
    <w:p w:rsidR="00841764" w:rsidRPr="00FE37F7" w:rsidRDefault="00841764" w:rsidP="00FE37F7">
      <w:pPr>
        <w:autoSpaceDE w:val="0"/>
        <w:autoSpaceDN w:val="0"/>
        <w:adjustRightInd w:val="0"/>
        <w:spacing w:line="480" w:lineRule="auto"/>
        <w:ind w:left="426"/>
        <w:jc w:val="both"/>
      </w:pPr>
    </w:p>
    <w:p w:rsidR="00841764" w:rsidRPr="00FE37F7" w:rsidRDefault="00841764" w:rsidP="00FE37F7">
      <w:pPr>
        <w:autoSpaceDE w:val="0"/>
        <w:autoSpaceDN w:val="0"/>
        <w:adjustRightInd w:val="0"/>
        <w:spacing w:line="480" w:lineRule="auto"/>
        <w:ind w:left="426"/>
        <w:jc w:val="both"/>
      </w:pPr>
      <w:r w:rsidRPr="00FE37F7">
        <w:t xml:space="preserve">Pada kurva tarik baja karbon rendah atau baja lunak batas ini mudah terlihat, tetapi pada bahan lain batas ini sukar sekali untuk diamati oleh karena daerah linier dan tidak linier bersambung secara kontinyu. Oleh karena itu untuk menentukan titik luluh diambil dengan metoda </w:t>
      </w:r>
      <w:r w:rsidRPr="00FE37F7">
        <w:rPr>
          <w:i/>
          <w:iCs/>
        </w:rPr>
        <w:t xml:space="preserve">off set </w:t>
      </w:r>
      <w:r w:rsidRPr="00FE37F7">
        <w:t>yaitu suatu metoda yang menyatakan bahwa titik luluh adalah suatu titik pada kurva yang menyatakan dicapainya regangan plastis sebesar 0</w:t>
      </w:r>
      <w:proofErr w:type="gramStart"/>
      <w:r w:rsidRPr="00FE37F7">
        <w:t>,2</w:t>
      </w:r>
      <w:proofErr w:type="gramEnd"/>
      <w:r w:rsidRPr="00FE37F7">
        <w:t xml:space="preserve"> %.</w:t>
      </w:r>
    </w:p>
    <w:p w:rsidR="00841764" w:rsidRPr="00FE37F7" w:rsidRDefault="00135892" w:rsidP="00FE37F7">
      <w:pPr>
        <w:autoSpaceDE w:val="0"/>
        <w:autoSpaceDN w:val="0"/>
        <w:adjustRightInd w:val="0"/>
        <w:spacing w:line="480" w:lineRule="auto"/>
        <w:ind w:left="426"/>
        <w:jc w:val="right"/>
      </w:pPr>
      <w:r w:rsidRPr="00FE37F7">
        <w:rPr>
          <w:noProof/>
          <w:lang w:val="id-ID" w:eastAsia="id-ID"/>
        </w:rPr>
        <w:drawing>
          <wp:inline distT="0" distB="0" distL="0" distR="0">
            <wp:extent cx="4678045" cy="1350645"/>
            <wp:effectExtent l="19050" t="0" r="8255"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4678045" cy="1350645"/>
                    </a:xfrm>
                    <a:prstGeom prst="rect">
                      <a:avLst/>
                    </a:prstGeom>
                    <a:noFill/>
                    <a:ln w="9525">
                      <a:noFill/>
                      <a:miter lim="800000"/>
                      <a:headEnd/>
                      <a:tailEnd/>
                    </a:ln>
                  </pic:spPr>
                </pic:pic>
              </a:graphicData>
            </a:graphic>
          </wp:inline>
        </w:drawing>
      </w:r>
    </w:p>
    <w:p w:rsidR="00841764" w:rsidRPr="00FE37F7" w:rsidRDefault="00D97E18" w:rsidP="00FE37F7">
      <w:pPr>
        <w:autoSpaceDE w:val="0"/>
        <w:autoSpaceDN w:val="0"/>
        <w:adjustRightInd w:val="0"/>
        <w:spacing w:line="480" w:lineRule="auto"/>
        <w:ind w:left="426"/>
        <w:jc w:val="center"/>
      </w:pPr>
      <w:proofErr w:type="gramStart"/>
      <w:r w:rsidRPr="00FE37F7">
        <w:t xml:space="preserve">Gambar </w:t>
      </w:r>
      <w:r w:rsidR="0072389D">
        <w:rPr>
          <w:lang w:val="id-ID"/>
        </w:rPr>
        <w:t>7</w:t>
      </w:r>
      <w:r w:rsidR="00841764" w:rsidRPr="00FE37F7">
        <w:t>.</w:t>
      </w:r>
      <w:proofErr w:type="gramEnd"/>
      <w:r w:rsidR="00841764" w:rsidRPr="00FE37F7">
        <w:t xml:space="preserve"> Diagram Tegangan Regangan</w:t>
      </w:r>
    </w:p>
    <w:p w:rsidR="00841764" w:rsidRPr="00FE37F7" w:rsidRDefault="00841764" w:rsidP="00FE37F7">
      <w:pPr>
        <w:autoSpaceDE w:val="0"/>
        <w:autoSpaceDN w:val="0"/>
        <w:adjustRightInd w:val="0"/>
        <w:spacing w:line="480" w:lineRule="auto"/>
        <w:ind w:left="426"/>
        <w:jc w:val="both"/>
      </w:pPr>
    </w:p>
    <w:p w:rsidR="00841764" w:rsidRPr="00FE37F7" w:rsidRDefault="00841764" w:rsidP="00FE37F7">
      <w:pPr>
        <w:autoSpaceDE w:val="0"/>
        <w:autoSpaceDN w:val="0"/>
        <w:adjustRightInd w:val="0"/>
        <w:spacing w:line="480" w:lineRule="auto"/>
        <w:ind w:left="426"/>
      </w:pPr>
      <w:r w:rsidRPr="00FE37F7">
        <w:t>a. Bahan tidak ulet, tidak ada deformasi plastis misalnya besi cor</w:t>
      </w:r>
    </w:p>
    <w:p w:rsidR="00841764" w:rsidRPr="00FE37F7" w:rsidRDefault="00841764" w:rsidP="00FE37F7">
      <w:pPr>
        <w:autoSpaceDE w:val="0"/>
        <w:autoSpaceDN w:val="0"/>
        <w:adjustRightInd w:val="0"/>
        <w:spacing w:line="480" w:lineRule="auto"/>
        <w:ind w:left="426"/>
      </w:pPr>
      <w:r w:rsidRPr="00FE37F7">
        <w:t>b. Bahan ulet dengan titik luluh misalnya pada baja karbon rendah</w:t>
      </w:r>
    </w:p>
    <w:p w:rsidR="00841764" w:rsidRPr="00FE37F7" w:rsidRDefault="00841764" w:rsidP="00FE37F7">
      <w:pPr>
        <w:autoSpaceDE w:val="0"/>
        <w:autoSpaceDN w:val="0"/>
        <w:adjustRightInd w:val="0"/>
        <w:spacing w:line="480" w:lineRule="auto"/>
        <w:ind w:left="426"/>
      </w:pPr>
      <w:r w:rsidRPr="00FE37F7">
        <w:t xml:space="preserve">c. Bahan ulet tanpa titik luluh yang jelas misalnya alumunium. Diperlukan  </w:t>
      </w:r>
    </w:p>
    <w:p w:rsidR="00841764" w:rsidRPr="00FE37F7" w:rsidRDefault="00841764" w:rsidP="00FE37F7">
      <w:pPr>
        <w:autoSpaceDE w:val="0"/>
        <w:autoSpaceDN w:val="0"/>
        <w:adjustRightInd w:val="0"/>
        <w:spacing w:line="480" w:lineRule="auto"/>
        <w:ind w:left="426"/>
      </w:pPr>
      <w:proofErr w:type="gramStart"/>
      <w:r w:rsidRPr="00FE37F7">
        <w:t xml:space="preserve">metode  </w:t>
      </w:r>
      <w:r w:rsidRPr="00FE37F7">
        <w:rPr>
          <w:i/>
          <w:iCs/>
        </w:rPr>
        <w:t>off</w:t>
      </w:r>
      <w:proofErr w:type="gramEnd"/>
      <w:r w:rsidRPr="00FE37F7">
        <w:rPr>
          <w:i/>
          <w:iCs/>
        </w:rPr>
        <w:t xml:space="preserve"> set </w:t>
      </w:r>
      <w:r w:rsidRPr="00FE37F7">
        <w:t>untuk mengetahui titik luluhnya</w:t>
      </w:r>
    </w:p>
    <w:p w:rsidR="00841764" w:rsidRPr="00FE37F7" w:rsidRDefault="00841764" w:rsidP="00FE37F7">
      <w:pPr>
        <w:autoSpaceDE w:val="0"/>
        <w:autoSpaceDN w:val="0"/>
        <w:adjustRightInd w:val="0"/>
        <w:spacing w:line="480" w:lineRule="auto"/>
        <w:ind w:left="426"/>
      </w:pPr>
      <w:r w:rsidRPr="00FE37F7">
        <w:t>d. Kurva tegangan regangan sesungguhnya regangan-tegangan nominal</w:t>
      </w:r>
    </w:p>
    <w:p w:rsidR="00841764" w:rsidRPr="00FE37F7" w:rsidRDefault="00841764" w:rsidP="00FE37F7">
      <w:pPr>
        <w:autoSpaceDE w:val="0"/>
        <w:autoSpaceDN w:val="0"/>
        <w:adjustRightInd w:val="0"/>
        <w:spacing w:line="480" w:lineRule="auto"/>
        <w:ind w:left="720"/>
      </w:pPr>
      <w:proofErr w:type="gramStart"/>
      <w:r w:rsidRPr="00FE37F7">
        <w:rPr>
          <w:rFonts w:eastAsia="SymbolMT"/>
        </w:rPr>
        <w:lastRenderedPageBreak/>
        <w:t>σ</w:t>
      </w:r>
      <w:r w:rsidR="00324CAF" w:rsidRPr="00FE37F7">
        <w:t xml:space="preserve">p </w:t>
      </w:r>
      <w:r w:rsidRPr="00FE37F7">
        <w:t xml:space="preserve"> =</w:t>
      </w:r>
      <w:proofErr w:type="gramEnd"/>
      <w:r w:rsidRPr="00FE37F7">
        <w:t xml:space="preserve"> kekuatan patah</w:t>
      </w:r>
    </w:p>
    <w:p w:rsidR="00841764" w:rsidRPr="00FE37F7" w:rsidRDefault="00841764" w:rsidP="00FE37F7">
      <w:pPr>
        <w:autoSpaceDE w:val="0"/>
        <w:autoSpaceDN w:val="0"/>
        <w:adjustRightInd w:val="0"/>
        <w:spacing w:line="480" w:lineRule="auto"/>
        <w:ind w:left="720"/>
      </w:pPr>
      <w:proofErr w:type="gramStart"/>
      <w:r w:rsidRPr="00FE37F7">
        <w:rPr>
          <w:rFonts w:eastAsia="SymbolMT"/>
        </w:rPr>
        <w:t>σ</w:t>
      </w:r>
      <w:r w:rsidR="00324CAF" w:rsidRPr="00FE37F7">
        <w:t xml:space="preserve">u  </w:t>
      </w:r>
      <w:r w:rsidRPr="00FE37F7">
        <w:t>=</w:t>
      </w:r>
      <w:proofErr w:type="gramEnd"/>
      <w:r w:rsidRPr="00FE37F7">
        <w:t xml:space="preserve"> kekuatan tarik maksimum</w:t>
      </w:r>
    </w:p>
    <w:p w:rsidR="00841764" w:rsidRPr="00FE37F7" w:rsidRDefault="00841764" w:rsidP="00FE37F7">
      <w:pPr>
        <w:autoSpaceDE w:val="0"/>
        <w:autoSpaceDN w:val="0"/>
        <w:adjustRightInd w:val="0"/>
        <w:spacing w:line="480" w:lineRule="auto"/>
        <w:ind w:left="720"/>
      </w:pPr>
      <w:proofErr w:type="gramStart"/>
      <w:r w:rsidRPr="00FE37F7">
        <w:rPr>
          <w:rFonts w:eastAsia="SymbolMT"/>
        </w:rPr>
        <w:t>σ</w:t>
      </w:r>
      <w:r w:rsidR="00324CAF" w:rsidRPr="00FE37F7">
        <w:t xml:space="preserve">y </w:t>
      </w:r>
      <w:r w:rsidRPr="00FE37F7">
        <w:t xml:space="preserve"> =</w:t>
      </w:r>
      <w:proofErr w:type="gramEnd"/>
      <w:r w:rsidRPr="00FE37F7">
        <w:t xml:space="preserve"> kekuatan luluh</w:t>
      </w:r>
    </w:p>
    <w:p w:rsidR="00841764" w:rsidRPr="00FE37F7" w:rsidRDefault="00324CAF" w:rsidP="00FE37F7">
      <w:pPr>
        <w:autoSpaceDE w:val="0"/>
        <w:autoSpaceDN w:val="0"/>
        <w:adjustRightInd w:val="0"/>
        <w:spacing w:line="480" w:lineRule="auto"/>
        <w:ind w:left="720"/>
      </w:pPr>
      <w:proofErr w:type="gramStart"/>
      <w:r w:rsidRPr="00FE37F7">
        <w:t>ef</w:t>
      </w:r>
      <w:proofErr w:type="gramEnd"/>
      <w:r w:rsidR="00841764" w:rsidRPr="00FE37F7">
        <w:t xml:space="preserve"> = regangan sebelum patah</w:t>
      </w:r>
    </w:p>
    <w:p w:rsidR="00841764" w:rsidRPr="00FE37F7" w:rsidRDefault="00DD09E3" w:rsidP="00FE37F7">
      <w:pPr>
        <w:autoSpaceDE w:val="0"/>
        <w:autoSpaceDN w:val="0"/>
        <w:adjustRightInd w:val="0"/>
        <w:spacing w:line="480" w:lineRule="auto"/>
        <w:ind w:left="720"/>
      </w:pPr>
      <w:r w:rsidRPr="00FE37F7">
        <w:t xml:space="preserve">x   </w:t>
      </w:r>
      <w:r w:rsidR="00841764" w:rsidRPr="00FE37F7">
        <w:t>= titik patah</w:t>
      </w:r>
    </w:p>
    <w:p w:rsidR="00841764" w:rsidRPr="00FE37F7" w:rsidRDefault="00DD09E3" w:rsidP="00FE37F7">
      <w:pPr>
        <w:autoSpaceDE w:val="0"/>
        <w:autoSpaceDN w:val="0"/>
        <w:adjustRightInd w:val="0"/>
        <w:spacing w:line="480" w:lineRule="auto"/>
        <w:ind w:left="720"/>
      </w:pPr>
      <w:r w:rsidRPr="00FE37F7">
        <w:t>YP</w:t>
      </w:r>
      <w:r w:rsidR="00841764" w:rsidRPr="00FE37F7">
        <w:t xml:space="preserve"> = titik luluh</w:t>
      </w:r>
    </w:p>
    <w:p w:rsidR="00841764" w:rsidRPr="00FE37F7" w:rsidRDefault="00841764" w:rsidP="00FE37F7">
      <w:pPr>
        <w:autoSpaceDE w:val="0"/>
        <w:autoSpaceDN w:val="0"/>
        <w:adjustRightInd w:val="0"/>
        <w:spacing w:line="480" w:lineRule="auto"/>
        <w:ind w:left="426"/>
        <w:rPr>
          <w:rFonts w:eastAsia="SymbolMT"/>
          <w:lang w:val="id-ID"/>
        </w:rPr>
      </w:pPr>
    </w:p>
    <w:p w:rsidR="00FE6BA6" w:rsidRPr="00FE37F7" w:rsidRDefault="00281DED" w:rsidP="00FE37F7">
      <w:pPr>
        <w:pStyle w:val="ListParagraph"/>
        <w:numPr>
          <w:ilvl w:val="0"/>
          <w:numId w:val="36"/>
        </w:numPr>
        <w:spacing w:line="480" w:lineRule="auto"/>
        <w:ind w:left="426" w:hanging="426"/>
        <w:jc w:val="both"/>
        <w:rPr>
          <w:rFonts w:ascii="Times New Roman" w:hAnsi="Times New Roman" w:cs="Times New Roman"/>
          <w:b/>
          <w:bCs/>
          <w:sz w:val="24"/>
          <w:szCs w:val="24"/>
        </w:rPr>
      </w:pPr>
      <w:r w:rsidRPr="00FE37F7">
        <w:rPr>
          <w:rFonts w:ascii="Times New Roman" w:hAnsi="Times New Roman" w:cs="Times New Roman"/>
          <w:b/>
          <w:bCs/>
          <w:sz w:val="24"/>
          <w:szCs w:val="24"/>
        </w:rPr>
        <w:t xml:space="preserve"> Aluminium</w:t>
      </w:r>
    </w:p>
    <w:p w:rsidR="00FE6BA6" w:rsidRPr="00FE37F7" w:rsidRDefault="00FE6BA6" w:rsidP="00572E50">
      <w:pPr>
        <w:autoSpaceDE w:val="0"/>
        <w:autoSpaceDN w:val="0"/>
        <w:adjustRightInd w:val="0"/>
        <w:spacing w:line="480" w:lineRule="auto"/>
        <w:ind w:left="426"/>
        <w:jc w:val="both"/>
        <w:rPr>
          <w:lang w:val="id-ID" w:eastAsia="id-ID"/>
        </w:rPr>
      </w:pPr>
      <w:r w:rsidRPr="007C49A6">
        <w:rPr>
          <w:iCs/>
          <w:lang w:val="id-ID" w:eastAsia="id-ID"/>
        </w:rPr>
        <w:t xml:space="preserve">Aluminium </w:t>
      </w:r>
      <w:r w:rsidRPr="00FE37F7">
        <w:rPr>
          <w:lang w:val="id-ID" w:eastAsia="id-ID"/>
        </w:rPr>
        <w:t>murni memiliki keuletan yang cukup tinggi sehingga menjadi mampu bentuk,</w:t>
      </w:r>
      <w:r w:rsidRPr="00FE37F7">
        <w:rPr>
          <w:lang w:eastAsia="id-ID"/>
        </w:rPr>
        <w:t xml:space="preserve"> namun kekuatannya. </w:t>
      </w:r>
      <w:proofErr w:type="gramStart"/>
      <w:r w:rsidRPr="00FE37F7">
        <w:rPr>
          <w:lang w:eastAsia="id-ID"/>
        </w:rPr>
        <w:t>Untuk meningkatkan kekuatannya maka dilakukan peaduan.</w:t>
      </w:r>
      <w:proofErr w:type="gramEnd"/>
      <w:r w:rsidRPr="00FE37F7">
        <w:rPr>
          <w:lang w:eastAsia="id-ID"/>
        </w:rPr>
        <w:t xml:space="preserve"> Sebagai tambahan terhadap kekuatan mekaniknya, yang sangat meningkat dengan penambahan Cu,  Mg, Si,  Mn,  Zn,  Ni, dan sebagainya, secara satu persatu atau bersama-sama, dengan adanya paduan tersebut maka dapat memberikan tambahan sifat-sifat yang lebih baik. </w:t>
      </w:r>
      <w:proofErr w:type="gramStart"/>
      <w:r w:rsidRPr="007C49A6">
        <w:rPr>
          <w:iCs/>
          <w:lang w:eastAsia="id-ID"/>
        </w:rPr>
        <w:t>Aluminium</w:t>
      </w:r>
      <w:r w:rsidRPr="00FE37F7">
        <w:rPr>
          <w:lang w:eastAsia="id-ID"/>
        </w:rPr>
        <w:t>dan paduannya merupakan logam dengan ragam dan jumlah pemakaian yang sangat banyak, terutama aplikasi pada industri pesawat terbang.</w:t>
      </w:r>
      <w:proofErr w:type="gramEnd"/>
      <w:r w:rsidRPr="00FE37F7">
        <w:rPr>
          <w:lang w:eastAsia="id-ID"/>
        </w:rPr>
        <w:t xml:space="preserve"> Hal ini disebabkan karena</w:t>
      </w:r>
      <w:r w:rsidRPr="007C49A6">
        <w:rPr>
          <w:iCs/>
          <w:lang w:eastAsia="id-ID"/>
        </w:rPr>
        <w:t xml:space="preserve">aluminium </w:t>
      </w:r>
      <w:r w:rsidRPr="00FE37F7">
        <w:rPr>
          <w:lang w:eastAsia="id-ID"/>
        </w:rPr>
        <w:t>dan paduannya memiliki sifat-sifat:</w:t>
      </w:r>
    </w:p>
    <w:p w:rsidR="00FE6BA6" w:rsidRPr="00FE37F7" w:rsidRDefault="00FE6BA6" w:rsidP="00FA0E69">
      <w:pPr>
        <w:autoSpaceDE w:val="0"/>
        <w:autoSpaceDN w:val="0"/>
        <w:adjustRightInd w:val="0"/>
        <w:spacing w:line="480" w:lineRule="auto"/>
        <w:ind w:left="426"/>
        <w:jc w:val="both"/>
        <w:rPr>
          <w:lang w:val="id-ID" w:eastAsia="id-ID"/>
        </w:rPr>
      </w:pPr>
      <w:r w:rsidRPr="00FE37F7">
        <w:rPr>
          <w:lang w:val="id-ID" w:eastAsia="id-ID"/>
        </w:rPr>
        <w:t xml:space="preserve">1. Ringan, berat jenis </w:t>
      </w:r>
      <w:r w:rsidRPr="007C49A6">
        <w:rPr>
          <w:iCs/>
          <w:lang w:val="id-ID" w:eastAsia="id-ID"/>
        </w:rPr>
        <w:t xml:space="preserve">Aluminium </w:t>
      </w:r>
      <w:r w:rsidRPr="00FE37F7">
        <w:rPr>
          <w:lang w:val="id-ID" w:eastAsia="id-ID"/>
        </w:rPr>
        <w:t>2,7 gr/cm3.</w:t>
      </w:r>
    </w:p>
    <w:p w:rsidR="00FE6BA6" w:rsidRPr="00FE37F7" w:rsidRDefault="00FE6BA6" w:rsidP="00FA0E69">
      <w:pPr>
        <w:autoSpaceDE w:val="0"/>
        <w:autoSpaceDN w:val="0"/>
        <w:adjustRightInd w:val="0"/>
        <w:spacing w:line="480" w:lineRule="auto"/>
        <w:ind w:left="426"/>
        <w:jc w:val="both"/>
        <w:rPr>
          <w:lang w:val="id-ID" w:eastAsia="id-ID"/>
        </w:rPr>
      </w:pPr>
      <w:r w:rsidRPr="00FE37F7">
        <w:rPr>
          <w:lang w:val="id-ID" w:eastAsia="id-ID"/>
        </w:rPr>
        <w:t>2. Ulet, mudah difabrikasi.</w:t>
      </w:r>
    </w:p>
    <w:p w:rsidR="00FE6BA6" w:rsidRPr="00FE37F7" w:rsidRDefault="00FE6BA6" w:rsidP="00FA0E69">
      <w:pPr>
        <w:autoSpaceDE w:val="0"/>
        <w:autoSpaceDN w:val="0"/>
        <w:adjustRightInd w:val="0"/>
        <w:spacing w:line="480" w:lineRule="auto"/>
        <w:ind w:left="426"/>
        <w:jc w:val="both"/>
        <w:rPr>
          <w:lang w:val="id-ID" w:eastAsia="id-ID"/>
        </w:rPr>
      </w:pPr>
      <w:r w:rsidRPr="00FE37F7">
        <w:rPr>
          <w:lang w:val="id-ID" w:eastAsia="id-ID"/>
        </w:rPr>
        <w:t>3. Memiliki sifat fisik yang baik.</w:t>
      </w:r>
    </w:p>
    <w:p w:rsidR="00FE6BA6" w:rsidRPr="00FE37F7" w:rsidRDefault="00FE6BA6" w:rsidP="00FA0E69">
      <w:pPr>
        <w:autoSpaceDE w:val="0"/>
        <w:autoSpaceDN w:val="0"/>
        <w:adjustRightInd w:val="0"/>
        <w:spacing w:line="480" w:lineRule="auto"/>
        <w:ind w:left="426"/>
        <w:jc w:val="both"/>
        <w:rPr>
          <w:lang w:val="id-ID" w:eastAsia="id-ID"/>
        </w:rPr>
      </w:pPr>
      <w:r w:rsidRPr="00FE37F7">
        <w:rPr>
          <w:lang w:val="id-ID" w:eastAsia="id-ID"/>
        </w:rPr>
        <w:t>4. Memiliki sifat mekanik yang baik.</w:t>
      </w:r>
    </w:p>
    <w:p w:rsidR="00FE6BA6" w:rsidRPr="00FE37F7" w:rsidRDefault="00FE6BA6" w:rsidP="00FA0E69">
      <w:pPr>
        <w:autoSpaceDE w:val="0"/>
        <w:autoSpaceDN w:val="0"/>
        <w:adjustRightInd w:val="0"/>
        <w:spacing w:line="480" w:lineRule="auto"/>
        <w:ind w:left="426"/>
        <w:jc w:val="both"/>
        <w:rPr>
          <w:lang w:val="id-ID" w:eastAsia="id-ID"/>
        </w:rPr>
      </w:pPr>
      <w:r w:rsidRPr="00FE37F7">
        <w:rPr>
          <w:lang w:val="id-ID" w:eastAsia="id-ID"/>
        </w:rPr>
        <w:t>5. Tahan korosi, karena mudah terbentuk lapis lindu</w:t>
      </w:r>
      <w:r w:rsidR="00FA0E69">
        <w:rPr>
          <w:lang w:val="id-ID" w:eastAsia="id-ID"/>
        </w:rPr>
        <w:t>ng Al</w:t>
      </w:r>
      <w:r w:rsidR="00FA0E69" w:rsidRPr="00FA0E69">
        <w:rPr>
          <w:vertAlign w:val="subscript"/>
          <w:lang w:val="id-ID" w:eastAsia="id-ID"/>
        </w:rPr>
        <w:t>2</w:t>
      </w:r>
      <w:r w:rsidR="00FA0E69">
        <w:rPr>
          <w:lang w:val="id-ID" w:eastAsia="id-ID"/>
        </w:rPr>
        <w:t>O</w:t>
      </w:r>
      <w:r w:rsidR="00FA0E69" w:rsidRPr="00FA0E69">
        <w:rPr>
          <w:vertAlign w:val="subscript"/>
          <w:lang w:val="id-ID" w:eastAsia="id-ID"/>
        </w:rPr>
        <w:t>3</w:t>
      </w:r>
    </w:p>
    <w:p w:rsidR="006524E4" w:rsidRPr="00FE37F7" w:rsidRDefault="00FE6BA6" w:rsidP="00FA0E69">
      <w:pPr>
        <w:autoSpaceDE w:val="0"/>
        <w:autoSpaceDN w:val="0"/>
        <w:adjustRightInd w:val="0"/>
        <w:spacing w:line="480" w:lineRule="auto"/>
        <w:ind w:left="426"/>
        <w:jc w:val="both"/>
        <w:rPr>
          <w:lang w:val="id-ID" w:eastAsia="id-ID"/>
        </w:rPr>
      </w:pPr>
      <w:r w:rsidRPr="00FE37F7">
        <w:rPr>
          <w:lang w:eastAsia="id-ID"/>
        </w:rPr>
        <w:t>6. Tampilan atau segi estetika dan dekoratif yang baik.</w:t>
      </w:r>
    </w:p>
    <w:p w:rsidR="004B1E08" w:rsidRPr="00FE37F7" w:rsidRDefault="004B1E08" w:rsidP="00FE37F7">
      <w:pPr>
        <w:autoSpaceDE w:val="0"/>
        <w:autoSpaceDN w:val="0"/>
        <w:adjustRightInd w:val="0"/>
        <w:spacing w:line="480" w:lineRule="auto"/>
        <w:rPr>
          <w:iCs/>
          <w:lang w:val="id-ID" w:eastAsia="id-ID"/>
        </w:rPr>
      </w:pPr>
      <w:r w:rsidRPr="00FE37F7">
        <w:rPr>
          <w:iCs/>
          <w:noProof/>
          <w:lang w:val="id-ID" w:eastAsia="id-ID"/>
        </w:rPr>
        <w:lastRenderedPageBreak/>
        <w:drawing>
          <wp:inline distT="0" distB="0" distL="0" distR="0">
            <wp:extent cx="3612671" cy="1642065"/>
            <wp:effectExtent l="19050" t="0" r="6829"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3628962" cy="1649470"/>
                    </a:xfrm>
                    <a:prstGeom prst="rect">
                      <a:avLst/>
                    </a:prstGeom>
                    <a:noFill/>
                    <a:ln w="9525">
                      <a:noFill/>
                      <a:miter lim="800000"/>
                      <a:headEnd/>
                      <a:tailEnd/>
                    </a:ln>
                  </pic:spPr>
                </pic:pic>
              </a:graphicData>
            </a:graphic>
          </wp:inline>
        </w:drawing>
      </w:r>
    </w:p>
    <w:p w:rsidR="00FE37F7" w:rsidRDefault="006447CA" w:rsidP="00805EEA">
      <w:pPr>
        <w:pStyle w:val="Caption"/>
        <w:spacing w:line="480" w:lineRule="auto"/>
        <w:ind w:left="1560" w:hanging="851"/>
        <w:rPr>
          <w:b w:val="0"/>
          <w:sz w:val="24"/>
          <w:szCs w:val="24"/>
          <w:lang w:val="id-ID"/>
        </w:rPr>
      </w:pPr>
      <w:r>
        <w:rPr>
          <w:b w:val="0"/>
          <w:sz w:val="24"/>
          <w:szCs w:val="24"/>
          <w:lang w:val="id-ID"/>
        </w:rPr>
        <w:t>Gambar 8</w:t>
      </w:r>
      <w:r w:rsidR="004A3420" w:rsidRPr="00572E50">
        <w:rPr>
          <w:b w:val="0"/>
          <w:sz w:val="24"/>
          <w:szCs w:val="24"/>
          <w:lang w:val="id-ID"/>
        </w:rPr>
        <w:t>.</w:t>
      </w:r>
      <w:r w:rsidR="004B1E08" w:rsidRPr="00572E50">
        <w:rPr>
          <w:b w:val="0"/>
          <w:sz w:val="24"/>
          <w:szCs w:val="24"/>
          <w:lang w:val="id-ID"/>
        </w:rPr>
        <w:t xml:space="preserve"> Aluminium, dipotong setelah dicetak dari tanur tanpa perlakuan fisik maupun termal.</w:t>
      </w:r>
    </w:p>
    <w:p w:rsidR="00805EEA" w:rsidRDefault="00805EEA" w:rsidP="00805EEA">
      <w:pPr>
        <w:rPr>
          <w:lang w:val="id-ID"/>
        </w:rPr>
      </w:pPr>
    </w:p>
    <w:p w:rsidR="00805EEA" w:rsidRPr="00805EEA" w:rsidRDefault="00805EEA" w:rsidP="00805EEA">
      <w:pPr>
        <w:rPr>
          <w:lang w:val="id-ID"/>
        </w:rPr>
      </w:pPr>
    </w:p>
    <w:p w:rsidR="00FE37F7" w:rsidRDefault="00FE37F7" w:rsidP="009255CF">
      <w:pPr>
        <w:pStyle w:val="ListParagraph"/>
        <w:numPr>
          <w:ilvl w:val="0"/>
          <w:numId w:val="36"/>
        </w:numPr>
        <w:spacing w:line="480" w:lineRule="auto"/>
        <w:ind w:left="284"/>
        <w:jc w:val="both"/>
        <w:rPr>
          <w:rFonts w:ascii="Times New Roman" w:hAnsi="Times New Roman" w:cs="Times New Roman"/>
          <w:b/>
          <w:sz w:val="24"/>
          <w:szCs w:val="24"/>
        </w:rPr>
      </w:pPr>
      <w:r w:rsidRPr="004A3420">
        <w:rPr>
          <w:rFonts w:ascii="Times New Roman" w:hAnsi="Times New Roman" w:cs="Times New Roman"/>
          <w:b/>
          <w:sz w:val="24"/>
          <w:szCs w:val="24"/>
        </w:rPr>
        <w:t>Klasifikasi dan Penggolongan</w:t>
      </w:r>
      <w:r w:rsidR="004A3420">
        <w:rPr>
          <w:rFonts w:ascii="Times New Roman" w:hAnsi="Times New Roman" w:cs="Times New Roman"/>
          <w:b/>
          <w:sz w:val="24"/>
          <w:szCs w:val="24"/>
        </w:rPr>
        <w:t xml:space="preserve"> aluminium</w:t>
      </w:r>
    </w:p>
    <w:p w:rsidR="004A3420" w:rsidRPr="004A3420" w:rsidRDefault="004A3420" w:rsidP="009255CF">
      <w:pPr>
        <w:pStyle w:val="ListParagraph"/>
        <w:spacing w:line="480" w:lineRule="auto"/>
        <w:ind w:left="284"/>
        <w:jc w:val="both"/>
        <w:rPr>
          <w:rFonts w:ascii="Times New Roman" w:hAnsi="Times New Roman" w:cs="Times New Roman"/>
          <w:b/>
          <w:sz w:val="24"/>
          <w:szCs w:val="24"/>
        </w:rPr>
      </w:pPr>
      <w:r w:rsidRPr="004A3420">
        <w:rPr>
          <w:rFonts w:ascii="Times New Roman" w:hAnsi="Times New Roman" w:cs="Times New Roman"/>
          <w:sz w:val="24"/>
          <w:szCs w:val="24"/>
          <w:lang w:eastAsia="id-ID"/>
        </w:rPr>
        <w:t xml:space="preserve">Secara umum </w:t>
      </w:r>
      <w:r w:rsidRPr="007C49A6">
        <w:rPr>
          <w:rFonts w:ascii="Times New Roman" w:hAnsi="Times New Roman" w:cs="Times New Roman"/>
          <w:iCs/>
          <w:sz w:val="24"/>
          <w:szCs w:val="24"/>
          <w:lang w:eastAsia="id-ID"/>
        </w:rPr>
        <w:t>Aluminium</w:t>
      </w:r>
      <w:r w:rsidRPr="004A3420">
        <w:rPr>
          <w:rFonts w:ascii="Times New Roman" w:hAnsi="Times New Roman" w:cs="Times New Roman"/>
          <w:sz w:val="24"/>
          <w:szCs w:val="24"/>
          <w:lang w:eastAsia="id-ID"/>
        </w:rPr>
        <w:t>diklasifikasikan berdasarkan:</w:t>
      </w:r>
    </w:p>
    <w:p w:rsidR="00FE37F7" w:rsidRPr="008E57A4" w:rsidRDefault="00FE37F7" w:rsidP="009255CF">
      <w:pPr>
        <w:pStyle w:val="ListParagraph"/>
        <w:numPr>
          <w:ilvl w:val="1"/>
          <w:numId w:val="36"/>
        </w:numPr>
        <w:spacing w:line="480" w:lineRule="auto"/>
        <w:ind w:left="709"/>
        <w:jc w:val="both"/>
        <w:rPr>
          <w:rFonts w:ascii="Times New Roman" w:hAnsi="Times New Roman" w:cs="Times New Roman"/>
          <w:b/>
          <w:sz w:val="24"/>
          <w:szCs w:val="24"/>
        </w:rPr>
      </w:pPr>
      <w:r w:rsidRPr="008E57A4">
        <w:rPr>
          <w:rFonts w:ascii="Times New Roman" w:hAnsi="Times New Roman" w:cs="Times New Roman"/>
          <w:b/>
          <w:sz w:val="24"/>
          <w:szCs w:val="24"/>
        </w:rPr>
        <w:t>Aluminium Murni</w:t>
      </w:r>
    </w:p>
    <w:p w:rsidR="00FE37F7" w:rsidRDefault="00FE37F7" w:rsidP="009255CF">
      <w:pPr>
        <w:spacing w:line="480" w:lineRule="auto"/>
        <w:ind w:left="709"/>
        <w:jc w:val="both"/>
        <w:rPr>
          <w:lang w:val="id-ID"/>
        </w:rPr>
      </w:pPr>
      <w:r w:rsidRPr="00FE37F7">
        <w:rPr>
          <w:lang w:val="id-ID"/>
        </w:rPr>
        <w:t xml:space="preserve">Aluminium 99% tanpa tambahan logam paduan apapun dan dicetak dalam keadaan biasa, </w:t>
      </w:r>
      <w:r w:rsidRPr="00FE37F7">
        <w:rPr>
          <w:color w:val="232323"/>
          <w:lang w:val="id-ID"/>
        </w:rPr>
        <w:t>hanya memiliki kekuatan tensil sebesar 90 MPa,</w:t>
      </w:r>
      <w:r w:rsidRPr="00FE37F7">
        <w:rPr>
          <w:lang w:val="id-ID"/>
        </w:rPr>
        <w:t xml:space="preserve"> terlalu lunak untuk penggunaan yang luas sehingga seringkali aluminium dipadukan dengan logam lain. </w:t>
      </w:r>
    </w:p>
    <w:p w:rsidR="008E57A4" w:rsidRPr="00FE37F7" w:rsidRDefault="008E57A4" w:rsidP="009255CF">
      <w:pPr>
        <w:spacing w:line="480" w:lineRule="auto"/>
        <w:ind w:left="709"/>
        <w:jc w:val="both"/>
        <w:rPr>
          <w:lang w:val="id-ID"/>
        </w:rPr>
      </w:pPr>
    </w:p>
    <w:p w:rsidR="00FE37F7" w:rsidRPr="009255CF" w:rsidRDefault="00FE37F7" w:rsidP="009255CF">
      <w:pPr>
        <w:pStyle w:val="ListParagraph"/>
        <w:numPr>
          <w:ilvl w:val="1"/>
          <w:numId w:val="36"/>
        </w:numPr>
        <w:spacing w:line="480" w:lineRule="auto"/>
        <w:ind w:left="284" w:firstLine="0"/>
        <w:jc w:val="both"/>
        <w:rPr>
          <w:rFonts w:ascii="Times New Roman" w:hAnsi="Times New Roman" w:cs="Times New Roman"/>
          <w:b/>
          <w:sz w:val="24"/>
          <w:szCs w:val="24"/>
        </w:rPr>
      </w:pPr>
      <w:r w:rsidRPr="009255CF">
        <w:rPr>
          <w:rFonts w:ascii="Times New Roman" w:hAnsi="Times New Roman" w:cs="Times New Roman"/>
          <w:b/>
          <w:sz w:val="24"/>
          <w:szCs w:val="24"/>
        </w:rPr>
        <w:t>Aluminium Paduan</w:t>
      </w:r>
    </w:p>
    <w:p w:rsidR="00FE37F7" w:rsidRPr="00FE37F7" w:rsidRDefault="00FE37F7" w:rsidP="009255CF">
      <w:pPr>
        <w:spacing w:line="480" w:lineRule="auto"/>
        <w:ind w:left="709"/>
        <w:jc w:val="both"/>
        <w:rPr>
          <w:lang w:val="id-ID"/>
        </w:rPr>
      </w:pPr>
      <w:r w:rsidRPr="00FE37F7">
        <w:rPr>
          <w:lang w:val="id-ID"/>
        </w:rPr>
        <w:t xml:space="preserve">Elemen paduan yang umum digunakan pada aluminium adalah silikon, magnesium, tembaga, seng, mangan, dan juga lithium sebelum tahun 1970. </w:t>
      </w:r>
    </w:p>
    <w:p w:rsidR="00FE37F7" w:rsidRDefault="00FE37F7" w:rsidP="009255CF">
      <w:pPr>
        <w:spacing w:line="480" w:lineRule="auto"/>
        <w:ind w:left="709"/>
        <w:jc w:val="both"/>
        <w:rPr>
          <w:lang w:val="id-ID"/>
        </w:rPr>
      </w:pPr>
      <w:r w:rsidRPr="00FE37F7">
        <w:rPr>
          <w:lang w:val="id-ID"/>
        </w:rPr>
        <w:t xml:space="preserve">Secara umum, penambahan logam paduan hingga konsentrasi tertentu akan meningkatkan kekuatan tensil dan kekerasan, serta menurunkan titik lebur. Jika melebihi konsentrasi tersebut, umumnya titik lebur akan naik </w:t>
      </w:r>
      <w:r w:rsidRPr="00FE37F7">
        <w:rPr>
          <w:lang w:val="id-ID"/>
        </w:rPr>
        <w:lastRenderedPageBreak/>
        <w:t xml:space="preserve">disertai meningkatnya kerapuhan akibat terbentuknya senyawa, kristal, atau granula dalam logam. </w:t>
      </w:r>
    </w:p>
    <w:p w:rsidR="00A65D8A" w:rsidRPr="00FE37F7" w:rsidRDefault="00A65D8A" w:rsidP="009255CF">
      <w:pPr>
        <w:spacing w:line="480" w:lineRule="auto"/>
        <w:ind w:left="709"/>
        <w:jc w:val="both"/>
        <w:rPr>
          <w:lang w:val="id-ID"/>
        </w:rPr>
      </w:pPr>
    </w:p>
    <w:p w:rsidR="00FE37F7" w:rsidRDefault="00FE37F7" w:rsidP="00805EEA">
      <w:pPr>
        <w:spacing w:line="480" w:lineRule="auto"/>
        <w:ind w:left="709"/>
        <w:jc w:val="both"/>
        <w:rPr>
          <w:lang w:val="id-ID"/>
        </w:rPr>
      </w:pPr>
      <w:r w:rsidRPr="00FE37F7">
        <w:rPr>
          <w:lang w:val="id-ID"/>
        </w:rPr>
        <w:t>Namun, kekuatan bahan paduan aluminium tidak hanya bergantung pada konsentrasi logam paduannya saja, tetapi juga bagaimana proses perlakuannya hingga aluminium siap digunakan, apakah dengan penempaan, perlakuan panas, penyimpanan, dan sebagainya.</w:t>
      </w:r>
    </w:p>
    <w:p w:rsidR="00BF3543" w:rsidRPr="00FE37F7" w:rsidRDefault="00BF3543" w:rsidP="009255CF">
      <w:pPr>
        <w:spacing w:line="480" w:lineRule="auto"/>
        <w:ind w:left="709"/>
        <w:jc w:val="both"/>
        <w:rPr>
          <w:lang w:val="id-ID"/>
        </w:rPr>
      </w:pPr>
    </w:p>
    <w:p w:rsidR="00FE37F7" w:rsidRPr="009255CF" w:rsidRDefault="00FE37F7" w:rsidP="009255CF">
      <w:pPr>
        <w:pStyle w:val="ListParagraph"/>
        <w:numPr>
          <w:ilvl w:val="3"/>
          <w:numId w:val="41"/>
        </w:numPr>
        <w:spacing w:line="480" w:lineRule="auto"/>
        <w:jc w:val="both"/>
        <w:rPr>
          <w:rFonts w:ascii="Times New Roman" w:hAnsi="Times New Roman" w:cs="Times New Roman"/>
          <w:b/>
          <w:sz w:val="24"/>
          <w:szCs w:val="24"/>
        </w:rPr>
      </w:pPr>
      <w:r w:rsidRPr="009255CF">
        <w:rPr>
          <w:rFonts w:ascii="Times New Roman" w:hAnsi="Times New Roman" w:cs="Times New Roman"/>
          <w:b/>
          <w:sz w:val="24"/>
          <w:szCs w:val="24"/>
        </w:rPr>
        <w:t>Paduan Aluminium-Silikon</w:t>
      </w:r>
    </w:p>
    <w:p w:rsidR="00FE37F7" w:rsidRPr="00FE37F7" w:rsidRDefault="00FE37F7" w:rsidP="00A70776">
      <w:pPr>
        <w:spacing w:line="480" w:lineRule="auto"/>
        <w:ind w:left="1134"/>
        <w:jc w:val="both"/>
        <w:rPr>
          <w:lang w:val="id-ID"/>
        </w:rPr>
      </w:pPr>
      <w:r w:rsidRPr="00FE37F7">
        <w:rPr>
          <w:lang w:val="id-ID"/>
        </w:rPr>
        <w:t xml:space="preserve">Paduan aluminium dengan silikon hingga 15% akan memberikan kekerasan dan kekuatan tensil yang cukup besar, hingga mencapai 525 MPa pada aluminium paduan yang dihasilkan pada perlakuan panas. Jika konsentrasi silikon lebih tinggi dari 15%, tingkat kerapuhan logam akan meningkat secara drastis akibat terbentuknya kristal granula silika. </w:t>
      </w:r>
    </w:p>
    <w:p w:rsidR="00FE37F7" w:rsidRPr="00FE37F7" w:rsidRDefault="00A70776" w:rsidP="00A70776">
      <w:pPr>
        <w:keepNext/>
        <w:tabs>
          <w:tab w:val="left" w:pos="3165"/>
        </w:tabs>
        <w:spacing w:line="480" w:lineRule="auto"/>
        <w:ind w:left="360" w:firstLine="540"/>
        <w:jc w:val="both"/>
      </w:pPr>
      <w:r>
        <w:tab/>
      </w:r>
    </w:p>
    <w:p w:rsidR="00FE37F7" w:rsidRPr="00A70776" w:rsidRDefault="00FE37F7" w:rsidP="00B6416A">
      <w:pPr>
        <w:pStyle w:val="ListParagraph"/>
        <w:numPr>
          <w:ilvl w:val="3"/>
          <w:numId w:val="41"/>
        </w:numPr>
        <w:spacing w:line="480" w:lineRule="auto"/>
        <w:jc w:val="both"/>
        <w:rPr>
          <w:rFonts w:ascii="Times New Roman" w:hAnsi="Times New Roman" w:cs="Times New Roman"/>
          <w:b/>
          <w:sz w:val="24"/>
          <w:szCs w:val="24"/>
        </w:rPr>
      </w:pPr>
      <w:r w:rsidRPr="00A70776">
        <w:rPr>
          <w:rFonts w:ascii="Times New Roman" w:hAnsi="Times New Roman" w:cs="Times New Roman"/>
          <w:b/>
          <w:sz w:val="24"/>
          <w:szCs w:val="24"/>
        </w:rPr>
        <w:t>Paduan Aluminium-Magnesium</w:t>
      </w:r>
    </w:p>
    <w:p w:rsidR="00FE37F7" w:rsidRPr="00FE37F7" w:rsidRDefault="00FE37F7" w:rsidP="00A70776">
      <w:pPr>
        <w:spacing w:line="480" w:lineRule="auto"/>
        <w:ind w:left="1134"/>
        <w:jc w:val="both"/>
        <w:rPr>
          <w:lang w:val="id-ID"/>
        </w:rPr>
      </w:pPr>
      <w:r w:rsidRPr="00FE37F7">
        <w:rPr>
          <w:lang w:val="id-ID"/>
        </w:rPr>
        <w:t xml:space="preserve">Keberadaan magnesium hingga 15,35% dapat menurunkan titik lebur logam paduan yang cukup drastis, dari 660 </w:t>
      </w:r>
      <w:r w:rsidRPr="00FE37F7">
        <w:rPr>
          <w:vertAlign w:val="superscript"/>
          <w:lang w:val="id-ID"/>
        </w:rPr>
        <w:t>o</w:t>
      </w:r>
      <w:r w:rsidRPr="00FE37F7">
        <w:rPr>
          <w:lang w:val="id-ID"/>
        </w:rPr>
        <w:t xml:space="preserve">C hingga 450 </w:t>
      </w:r>
      <w:r w:rsidRPr="00FE37F7">
        <w:rPr>
          <w:vertAlign w:val="superscript"/>
          <w:lang w:val="id-ID"/>
        </w:rPr>
        <w:t>o</w:t>
      </w:r>
      <w:r w:rsidRPr="00FE37F7">
        <w:rPr>
          <w:lang w:val="id-ID"/>
        </w:rPr>
        <w:t>C. Namun, hal ini tidak menjadikan aluminium paduan dapat ditempa menggunakan panas dengan mudah karena korosi akan terjadi pada</w:t>
      </w:r>
      <w:r w:rsidRPr="00FE37F7">
        <w:rPr>
          <w:color w:val="232323"/>
          <w:lang w:val="id-ID"/>
        </w:rPr>
        <w:t xml:space="preserve">suhu di atas 60 </w:t>
      </w:r>
      <w:r w:rsidRPr="00FE37F7">
        <w:rPr>
          <w:color w:val="232323"/>
          <w:vertAlign w:val="superscript"/>
          <w:lang w:val="id-ID"/>
        </w:rPr>
        <w:t>o</w:t>
      </w:r>
      <w:r w:rsidRPr="00FE37F7">
        <w:rPr>
          <w:color w:val="232323"/>
          <w:lang w:val="id-ID"/>
        </w:rPr>
        <w:t>C. K</w:t>
      </w:r>
      <w:r w:rsidRPr="00FE37F7">
        <w:rPr>
          <w:lang w:val="id-ID"/>
        </w:rPr>
        <w:t xml:space="preserve">eberadaan magnesium juga menjadikan logam paduan dapat bekerja dengan baik pada temperatur yang sangat </w:t>
      </w:r>
      <w:r w:rsidRPr="00FE37F7">
        <w:rPr>
          <w:lang w:val="id-ID"/>
        </w:rPr>
        <w:lastRenderedPageBreak/>
        <w:t xml:space="preserve">rendah, di mana kebanyakan logam akan mengalami failure pada temperatur tersebut. </w:t>
      </w:r>
    </w:p>
    <w:p w:rsidR="00FE37F7" w:rsidRPr="00572E50" w:rsidRDefault="00FE37F7" w:rsidP="00FE37F7">
      <w:pPr>
        <w:spacing w:line="480" w:lineRule="auto"/>
        <w:rPr>
          <w:lang w:val="id-ID"/>
        </w:rPr>
      </w:pPr>
    </w:p>
    <w:p w:rsidR="00FE37F7" w:rsidRPr="00A10FD9" w:rsidRDefault="00FE37F7" w:rsidP="00B6416A">
      <w:pPr>
        <w:pStyle w:val="ListParagraph"/>
        <w:numPr>
          <w:ilvl w:val="3"/>
          <w:numId w:val="41"/>
        </w:numPr>
        <w:spacing w:line="480" w:lineRule="auto"/>
        <w:jc w:val="both"/>
        <w:rPr>
          <w:rFonts w:ascii="Times New Roman" w:hAnsi="Times New Roman" w:cs="Times New Roman"/>
          <w:b/>
          <w:sz w:val="24"/>
          <w:szCs w:val="24"/>
        </w:rPr>
      </w:pPr>
      <w:r w:rsidRPr="00A10FD9">
        <w:rPr>
          <w:rFonts w:ascii="Times New Roman" w:hAnsi="Times New Roman" w:cs="Times New Roman"/>
          <w:b/>
          <w:sz w:val="24"/>
          <w:szCs w:val="24"/>
        </w:rPr>
        <w:t>Paduan Aluminium-Tembaga</w:t>
      </w:r>
    </w:p>
    <w:p w:rsidR="008E57A4" w:rsidRDefault="00FE37F7" w:rsidP="00A10FD9">
      <w:pPr>
        <w:spacing w:line="480" w:lineRule="auto"/>
        <w:ind w:left="1134"/>
        <w:jc w:val="both"/>
        <w:rPr>
          <w:lang w:val="id-ID"/>
        </w:rPr>
      </w:pPr>
      <w:r w:rsidRPr="00FE37F7">
        <w:rPr>
          <w:lang w:val="id-ID"/>
        </w:rPr>
        <w:t>Paduan aluminium-tembaga juga menghasilkan sifat yang keras dan kuat, namun rapuh. Umumnya, untuk kepentingan penempaan, paduan tidak boleh memiliki konsentrasi tembaga di atas 5,6% karena akan membentuk senyawa CuAl</w:t>
      </w:r>
      <w:r w:rsidRPr="00FE37F7">
        <w:rPr>
          <w:vertAlign w:val="subscript"/>
          <w:lang w:val="id-ID"/>
        </w:rPr>
        <w:t>2</w:t>
      </w:r>
      <w:r w:rsidRPr="00FE37F7">
        <w:rPr>
          <w:lang w:val="id-ID"/>
        </w:rPr>
        <w:t xml:space="preserve"> dalam logam yang menjadikan logam rapuh.</w:t>
      </w:r>
    </w:p>
    <w:p w:rsidR="00FE37F7" w:rsidRPr="004B2E64" w:rsidRDefault="00FE37F7" w:rsidP="00A10FD9">
      <w:pPr>
        <w:spacing w:line="480" w:lineRule="auto"/>
        <w:ind w:left="1134"/>
        <w:jc w:val="both"/>
        <w:rPr>
          <w:lang w:val="id-ID"/>
        </w:rPr>
      </w:pPr>
    </w:p>
    <w:p w:rsidR="00FE37F7" w:rsidRPr="00A10FD9" w:rsidRDefault="00FE37F7" w:rsidP="00B6416A">
      <w:pPr>
        <w:pStyle w:val="ListParagraph"/>
        <w:numPr>
          <w:ilvl w:val="3"/>
          <w:numId w:val="41"/>
        </w:numPr>
        <w:spacing w:line="480" w:lineRule="auto"/>
        <w:jc w:val="both"/>
        <w:rPr>
          <w:rFonts w:ascii="Times New Roman" w:hAnsi="Times New Roman" w:cs="Times New Roman"/>
          <w:b/>
          <w:sz w:val="24"/>
          <w:szCs w:val="24"/>
        </w:rPr>
      </w:pPr>
      <w:r w:rsidRPr="00A10FD9">
        <w:rPr>
          <w:rFonts w:ascii="Times New Roman" w:hAnsi="Times New Roman" w:cs="Times New Roman"/>
          <w:b/>
          <w:sz w:val="24"/>
          <w:szCs w:val="24"/>
        </w:rPr>
        <w:t>Paduan Aluminium-Mangan</w:t>
      </w:r>
    </w:p>
    <w:p w:rsidR="00FE37F7" w:rsidRPr="00FE37F7" w:rsidRDefault="00FE37F7" w:rsidP="00A10FD9">
      <w:pPr>
        <w:spacing w:line="480" w:lineRule="auto"/>
        <w:ind w:left="1134"/>
        <w:jc w:val="both"/>
        <w:rPr>
          <w:lang w:val="id-ID"/>
        </w:rPr>
      </w:pPr>
      <w:r w:rsidRPr="00FE37F7">
        <w:rPr>
          <w:lang w:val="id-ID"/>
        </w:rPr>
        <w:t>Penambahan mangan memiliki akan berefek pada sifat dapat dilakukan pengerasan tegangan dengan mudah (</w:t>
      </w:r>
      <w:r w:rsidRPr="00FE37F7">
        <w:rPr>
          <w:i/>
          <w:lang w:val="id-ID"/>
        </w:rPr>
        <w:t>work-hardening</w:t>
      </w:r>
      <w:r w:rsidRPr="00FE37F7">
        <w:rPr>
          <w:lang w:val="id-ID"/>
        </w:rPr>
        <w:t xml:space="preserve">) sehingga didapatkan logam paduan dengan kekuatan tensil yang tinggi namun tidak terlalu rapuh. Selain itu, penambahan mangan akan meningkatkan titik lebur paduan aluminium. </w:t>
      </w:r>
    </w:p>
    <w:p w:rsidR="00FE37F7" w:rsidRPr="004B2E64" w:rsidRDefault="00FE37F7" w:rsidP="00FE37F7">
      <w:pPr>
        <w:spacing w:line="480" w:lineRule="auto"/>
        <w:rPr>
          <w:lang w:val="id-ID"/>
        </w:rPr>
      </w:pPr>
    </w:p>
    <w:p w:rsidR="00FE37F7" w:rsidRPr="00A10FD9" w:rsidRDefault="00FE37F7" w:rsidP="00A10FD9">
      <w:pPr>
        <w:pStyle w:val="ListParagraph"/>
        <w:numPr>
          <w:ilvl w:val="3"/>
          <w:numId w:val="41"/>
        </w:numPr>
        <w:spacing w:line="480" w:lineRule="auto"/>
        <w:jc w:val="both"/>
        <w:rPr>
          <w:rFonts w:ascii="Times New Roman" w:hAnsi="Times New Roman" w:cs="Times New Roman"/>
          <w:b/>
          <w:sz w:val="24"/>
          <w:szCs w:val="24"/>
        </w:rPr>
      </w:pPr>
      <w:r w:rsidRPr="00A10FD9">
        <w:rPr>
          <w:rFonts w:ascii="Times New Roman" w:hAnsi="Times New Roman" w:cs="Times New Roman"/>
          <w:b/>
          <w:sz w:val="24"/>
          <w:szCs w:val="24"/>
        </w:rPr>
        <w:t>Paduan Aluminium-Seng</w:t>
      </w:r>
    </w:p>
    <w:p w:rsidR="00FE37F7" w:rsidRPr="00FE37F7" w:rsidRDefault="00FE37F7" w:rsidP="00A10FD9">
      <w:pPr>
        <w:spacing w:line="480" w:lineRule="auto"/>
        <w:ind w:left="1134"/>
        <w:jc w:val="both"/>
        <w:rPr>
          <w:color w:val="232323"/>
          <w:lang w:val="id-ID"/>
        </w:rPr>
      </w:pPr>
      <w:r w:rsidRPr="00FE37F7">
        <w:rPr>
          <w:lang w:val="id-ID"/>
        </w:rPr>
        <w:t xml:space="preserve">Paduan aluminium dengan seng merupakan paduan yang paling terkenal karena merupakan bahan pembuat badan dan sayap pesawat terbang. Paduan ini memiliki kekuatan tertinggi dibandingkan paduan lainnya, </w:t>
      </w:r>
      <w:r w:rsidRPr="00FE37F7">
        <w:rPr>
          <w:color w:val="232323"/>
          <w:lang w:val="id-ID"/>
        </w:rPr>
        <w:t xml:space="preserve">aluminium dengan 5,5% seng dapat memiliki kekuatan tensil sebesar 580 MPa dengan elongasi sebesar 11% dalam setiap 50 mm </w:t>
      </w:r>
      <w:r w:rsidRPr="00FE37F7">
        <w:rPr>
          <w:color w:val="232323"/>
          <w:lang w:val="id-ID"/>
        </w:rPr>
        <w:lastRenderedPageBreak/>
        <w:t xml:space="preserve">bahan. Bandingkan dengan aluminium dengan 1% magnesium yang memiliki kekuatan tensil sebesar 410 MPa namun memiliki elongasi sebesar 6% setiap 50 mm bahan. </w:t>
      </w:r>
    </w:p>
    <w:p w:rsidR="00FE37F7" w:rsidRPr="00805EEA" w:rsidRDefault="00FE37F7" w:rsidP="00FE37F7">
      <w:pPr>
        <w:keepNext/>
        <w:spacing w:line="480" w:lineRule="auto"/>
        <w:jc w:val="both"/>
        <w:rPr>
          <w:lang w:val="id-ID"/>
        </w:rPr>
      </w:pPr>
    </w:p>
    <w:p w:rsidR="00FE37F7" w:rsidRPr="00A10FD9" w:rsidRDefault="008E57A4" w:rsidP="008E57A4">
      <w:pPr>
        <w:pStyle w:val="ListParagraph"/>
        <w:spacing w:line="480" w:lineRule="auto"/>
        <w:ind w:left="709"/>
        <w:jc w:val="both"/>
        <w:rPr>
          <w:rFonts w:ascii="Times New Roman" w:hAnsi="Times New Roman" w:cs="Times New Roman"/>
          <w:b/>
          <w:sz w:val="24"/>
          <w:szCs w:val="24"/>
        </w:rPr>
      </w:pPr>
      <w:r>
        <w:rPr>
          <w:rFonts w:ascii="Times New Roman" w:hAnsi="Times New Roman" w:cs="Times New Roman"/>
          <w:b/>
          <w:sz w:val="24"/>
          <w:szCs w:val="24"/>
        </w:rPr>
        <w:t xml:space="preserve"> 6.   </w:t>
      </w:r>
      <w:r w:rsidR="00FE37F7" w:rsidRPr="00A10FD9">
        <w:rPr>
          <w:rFonts w:ascii="Times New Roman" w:hAnsi="Times New Roman" w:cs="Times New Roman"/>
          <w:b/>
          <w:sz w:val="24"/>
          <w:szCs w:val="24"/>
        </w:rPr>
        <w:t>Paduan Aluminium-Lithium</w:t>
      </w:r>
    </w:p>
    <w:p w:rsidR="008E57A4" w:rsidRDefault="00FE37F7" w:rsidP="00A10FD9">
      <w:pPr>
        <w:spacing w:line="480" w:lineRule="auto"/>
        <w:ind w:left="1134"/>
        <w:jc w:val="both"/>
        <w:rPr>
          <w:lang w:val="id-ID"/>
        </w:rPr>
      </w:pPr>
      <w:r w:rsidRPr="00FE37F7">
        <w:rPr>
          <w:lang w:val="id-ID"/>
        </w:rPr>
        <w:t>Lithium menjadikan paduan aluminium mengalami pengurangan massa jenis dan peningkatan modulus elastisitas; hingga konsentrasi sebesar 4% lithium, setiap penambahan 1% lithium akan mengurangi massa jenis paduan sebanyak 3% dan peningkatan modulus elastisitas sebesar 5%. Namun aluminium-lithium tidak lagi diproduksi akibat tingkat reaktivitas lithium yang tinggi yang dapat meningkatkan biaya keselamatan kerja.</w:t>
      </w:r>
    </w:p>
    <w:p w:rsidR="00FE37F7" w:rsidRPr="00FE37F7" w:rsidRDefault="00FE37F7" w:rsidP="00A10FD9">
      <w:pPr>
        <w:spacing w:line="480" w:lineRule="auto"/>
        <w:ind w:left="1134"/>
        <w:jc w:val="both"/>
        <w:rPr>
          <w:lang w:val="id-ID"/>
        </w:rPr>
      </w:pPr>
    </w:p>
    <w:p w:rsidR="00FE37F7" w:rsidRPr="008E57A4" w:rsidRDefault="00FE37F7" w:rsidP="008E57A4">
      <w:pPr>
        <w:pStyle w:val="ListParagraph"/>
        <w:numPr>
          <w:ilvl w:val="0"/>
          <w:numId w:val="39"/>
        </w:numPr>
        <w:spacing w:line="480" w:lineRule="auto"/>
        <w:jc w:val="both"/>
        <w:rPr>
          <w:rFonts w:ascii="Times New Roman" w:hAnsi="Times New Roman" w:cs="Times New Roman"/>
          <w:b/>
          <w:sz w:val="24"/>
          <w:szCs w:val="24"/>
        </w:rPr>
      </w:pPr>
      <w:r w:rsidRPr="008E57A4">
        <w:rPr>
          <w:rFonts w:ascii="Times New Roman" w:hAnsi="Times New Roman" w:cs="Times New Roman"/>
          <w:b/>
          <w:sz w:val="24"/>
          <w:szCs w:val="24"/>
        </w:rPr>
        <w:t>Paduan Aluminium-Skandium</w:t>
      </w:r>
    </w:p>
    <w:p w:rsidR="00805EEA" w:rsidRDefault="00FE37F7" w:rsidP="00805EEA">
      <w:pPr>
        <w:spacing w:line="480" w:lineRule="auto"/>
        <w:ind w:left="1134"/>
        <w:jc w:val="both"/>
        <w:rPr>
          <w:lang w:val="id-ID"/>
        </w:rPr>
      </w:pPr>
      <w:proofErr w:type="gramStart"/>
      <w:r w:rsidRPr="00FE37F7">
        <w:t>Penambahan skandium ke aluminium membatasi pemuaian yang terjadi pada paduan, baik ketika pengelasan maupun ketika paduan berada di lingkungan yang panas.</w:t>
      </w:r>
      <w:proofErr w:type="gramEnd"/>
      <w:r w:rsidRPr="00FE37F7">
        <w:t xml:space="preserve"> Paduan ini semakin jarang diproduksi, karena terdapat paduan lain yang lebih murah dan lebih mudah diproduksi dengan karakteristik yang </w:t>
      </w:r>
      <w:proofErr w:type="gramStart"/>
      <w:r w:rsidRPr="00FE37F7">
        <w:t>sama</w:t>
      </w:r>
      <w:proofErr w:type="gramEnd"/>
      <w:r w:rsidRPr="00FE37F7">
        <w:t>, yaitu paduan titanium. Paduan Al-Sc pernah digunakan sebagai bahan pembuat pesawat tempur Rusia, MIG, dengan konsentrasi Sc antara 0</w:t>
      </w:r>
      <w:proofErr w:type="gramStart"/>
      <w:r w:rsidRPr="00FE37F7">
        <w:t>,1</w:t>
      </w:r>
      <w:proofErr w:type="gramEnd"/>
      <w:r w:rsidRPr="00FE37F7">
        <w:t>-0,5% (Zaki, 2003, dan Schwarz, 2004).</w:t>
      </w:r>
    </w:p>
    <w:p w:rsidR="00805EEA" w:rsidRDefault="00805EEA" w:rsidP="00805EEA">
      <w:pPr>
        <w:spacing w:line="480" w:lineRule="auto"/>
        <w:ind w:left="1134"/>
        <w:jc w:val="both"/>
        <w:rPr>
          <w:lang w:val="id-ID"/>
        </w:rPr>
      </w:pPr>
    </w:p>
    <w:p w:rsidR="00805EEA" w:rsidRDefault="00805EEA" w:rsidP="00805EEA">
      <w:pPr>
        <w:spacing w:line="480" w:lineRule="auto"/>
        <w:ind w:left="1134"/>
        <w:jc w:val="both"/>
        <w:rPr>
          <w:lang w:val="id-ID"/>
        </w:rPr>
      </w:pPr>
    </w:p>
    <w:p w:rsidR="00FE37F7" w:rsidRPr="008E57A4" w:rsidRDefault="00FE37F7" w:rsidP="008E57A4">
      <w:pPr>
        <w:pStyle w:val="ListParagraph"/>
        <w:numPr>
          <w:ilvl w:val="0"/>
          <w:numId w:val="39"/>
        </w:numPr>
        <w:spacing w:line="480" w:lineRule="auto"/>
        <w:jc w:val="both"/>
        <w:rPr>
          <w:rFonts w:ascii="Times New Roman" w:hAnsi="Times New Roman" w:cs="Times New Roman"/>
          <w:b/>
          <w:sz w:val="24"/>
          <w:szCs w:val="24"/>
        </w:rPr>
      </w:pPr>
      <w:r w:rsidRPr="008E57A4">
        <w:rPr>
          <w:rFonts w:ascii="Times New Roman" w:hAnsi="Times New Roman" w:cs="Times New Roman"/>
          <w:b/>
          <w:sz w:val="24"/>
          <w:szCs w:val="24"/>
        </w:rPr>
        <w:lastRenderedPageBreak/>
        <w:t>Paduan Aluminium-Besi</w:t>
      </w:r>
    </w:p>
    <w:p w:rsidR="00FE37F7" w:rsidRPr="00315253" w:rsidRDefault="00FE37F7" w:rsidP="00315253">
      <w:pPr>
        <w:spacing w:line="480" w:lineRule="auto"/>
        <w:ind w:left="1276"/>
        <w:jc w:val="both"/>
        <w:rPr>
          <w:lang w:val="id-ID"/>
        </w:rPr>
      </w:pPr>
      <w:r w:rsidRPr="00FE37F7">
        <w:rPr>
          <w:lang w:val="id-ID"/>
        </w:rPr>
        <w:t>Besi (Fe) juga kerap kali muncul dalam aluminium paduan sebagai suatu "kecelakaan". Kehadiran besi umumnya terjadi ketika pengecoran dengan menggunakan cetakan besi yang tidak dilapisi batuan kapur atau keramik. Efek kehadiran Fe dalam paduan adalah berkurangnya kekuatan tensil secara signifikan, namun diikuti dengan penambahan kekerasan dalam jumlah yang sangat kecil. Dalam paduan 10% silikon, keberadaan Fe sebesar 2,08% mengurangi kekuatan tensil dari 217 hingga 78 MPa, dan menambah skala Brinnel dari 62 hingga 70. Hal ini terjadi akibat terbentuknya kristal Fe-Al-X, dengan X adalah paduan utama aluminium selain Fe.</w:t>
      </w:r>
      <w:r w:rsidR="00315253" w:rsidRPr="00FE37F7">
        <w:t>(</w:t>
      </w:r>
      <w:proofErr w:type="gramStart"/>
      <w:r w:rsidR="00315253" w:rsidRPr="00FE37F7">
        <w:t>Zaki, 2003, dan Schwarz, 2004).</w:t>
      </w:r>
      <w:proofErr w:type="gramEnd"/>
    </w:p>
    <w:p w:rsidR="00987DD3" w:rsidRPr="00572E50" w:rsidRDefault="00987DD3" w:rsidP="00572E50">
      <w:pPr>
        <w:tabs>
          <w:tab w:val="left" w:pos="1440"/>
        </w:tabs>
        <w:spacing w:line="480" w:lineRule="auto"/>
        <w:jc w:val="both"/>
        <w:rPr>
          <w:lang w:val="id-ID"/>
        </w:rPr>
      </w:pPr>
    </w:p>
    <w:p w:rsidR="00A65D8A" w:rsidRDefault="00987DD3" w:rsidP="00A65D8A">
      <w:pPr>
        <w:pStyle w:val="ListParagraph"/>
        <w:numPr>
          <w:ilvl w:val="0"/>
          <w:numId w:val="36"/>
        </w:numPr>
        <w:tabs>
          <w:tab w:val="left" w:pos="284"/>
        </w:tabs>
        <w:spacing w:line="480" w:lineRule="auto"/>
        <w:ind w:left="0" w:firstLine="0"/>
        <w:jc w:val="both"/>
        <w:rPr>
          <w:rFonts w:ascii="Times New Roman" w:hAnsi="Times New Roman" w:cs="Times New Roman"/>
          <w:b/>
          <w:sz w:val="24"/>
          <w:szCs w:val="24"/>
        </w:rPr>
      </w:pPr>
      <w:r w:rsidRPr="00A66323">
        <w:rPr>
          <w:rFonts w:ascii="Times New Roman" w:hAnsi="Times New Roman" w:cs="Times New Roman"/>
          <w:b/>
          <w:sz w:val="24"/>
          <w:szCs w:val="24"/>
        </w:rPr>
        <w:t>Aluminium 7075</w:t>
      </w:r>
      <w:r w:rsidR="00DB0054">
        <w:rPr>
          <w:rFonts w:ascii="Times New Roman" w:hAnsi="Times New Roman" w:cs="Times New Roman"/>
          <w:b/>
          <w:sz w:val="24"/>
          <w:szCs w:val="24"/>
        </w:rPr>
        <w:t xml:space="preserve"> T7351</w:t>
      </w:r>
    </w:p>
    <w:p w:rsidR="001D7C1A" w:rsidRDefault="001D7C1A" w:rsidP="001D7C1A">
      <w:pPr>
        <w:pStyle w:val="ListParagraph"/>
        <w:tabs>
          <w:tab w:val="left" w:pos="284"/>
        </w:tabs>
        <w:spacing w:line="480" w:lineRule="auto"/>
        <w:ind w:left="0"/>
        <w:jc w:val="both"/>
        <w:rPr>
          <w:rFonts w:ascii="Times New Roman" w:hAnsi="Times New Roman" w:cs="Times New Roman"/>
          <w:b/>
          <w:sz w:val="24"/>
          <w:szCs w:val="24"/>
        </w:rPr>
      </w:pPr>
      <w:r>
        <w:rPr>
          <w:rFonts w:ascii="Times New Roman" w:hAnsi="Times New Roman" w:cs="Times New Roman"/>
          <w:b/>
          <w:noProof/>
          <w:sz w:val="24"/>
          <w:szCs w:val="24"/>
          <w:lang w:eastAsia="id-ID"/>
        </w:rPr>
        <w:drawing>
          <wp:anchor distT="0" distB="0" distL="114300" distR="114300" simplePos="0" relativeHeight="251658752" behindDoc="1" locked="0" layoutInCell="1" allowOverlap="1">
            <wp:simplePos x="0" y="0"/>
            <wp:positionH relativeFrom="column">
              <wp:posOffset>166130</wp:posOffset>
            </wp:positionH>
            <wp:positionV relativeFrom="paragraph">
              <wp:posOffset>30624</wp:posOffset>
            </wp:positionV>
            <wp:extent cx="2700547" cy="1716656"/>
            <wp:effectExtent l="19050" t="0" r="4553" b="0"/>
            <wp:wrapNone/>
            <wp:docPr id="5" name="Picture 1" descr="D:\Data Kuliah\lucky mau ta\TA GUE yang ke 2\Foto0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 Kuliah\lucky mau ta\TA GUE yang ke 2\Foto0049.jpg"/>
                    <pic:cNvPicPr>
                      <a:picLocks noChangeAspect="1" noChangeArrowheads="1"/>
                    </pic:cNvPicPr>
                  </pic:nvPicPr>
                  <pic:blipFill>
                    <a:blip r:embed="rId17" cstate="print"/>
                    <a:srcRect/>
                    <a:stretch>
                      <a:fillRect/>
                    </a:stretch>
                  </pic:blipFill>
                  <pic:spPr bwMode="auto">
                    <a:xfrm>
                      <a:off x="0" y="0"/>
                      <a:ext cx="2700547" cy="1716656"/>
                    </a:xfrm>
                    <a:prstGeom prst="rect">
                      <a:avLst/>
                    </a:prstGeom>
                    <a:noFill/>
                    <a:ln w="9525">
                      <a:noFill/>
                      <a:miter lim="800000"/>
                      <a:headEnd/>
                      <a:tailEnd/>
                    </a:ln>
                  </pic:spPr>
                </pic:pic>
              </a:graphicData>
            </a:graphic>
          </wp:anchor>
        </w:drawing>
      </w:r>
    </w:p>
    <w:p w:rsidR="001D7C1A" w:rsidRPr="00A66323" w:rsidRDefault="001D7C1A" w:rsidP="001D7C1A">
      <w:pPr>
        <w:pStyle w:val="ListParagraph"/>
        <w:tabs>
          <w:tab w:val="left" w:pos="284"/>
        </w:tabs>
        <w:spacing w:line="480" w:lineRule="auto"/>
        <w:ind w:left="0"/>
        <w:jc w:val="both"/>
        <w:rPr>
          <w:rFonts w:ascii="Times New Roman" w:hAnsi="Times New Roman" w:cs="Times New Roman"/>
          <w:b/>
          <w:sz w:val="24"/>
          <w:szCs w:val="24"/>
        </w:rPr>
      </w:pPr>
    </w:p>
    <w:p w:rsidR="001D7C1A" w:rsidRDefault="001D7C1A" w:rsidP="00572E50">
      <w:pPr>
        <w:pStyle w:val="ListParagraph"/>
        <w:tabs>
          <w:tab w:val="left" w:pos="284"/>
        </w:tabs>
        <w:spacing w:line="480" w:lineRule="auto"/>
        <w:ind w:left="284"/>
        <w:jc w:val="both"/>
        <w:rPr>
          <w:rFonts w:ascii="Times New Roman" w:hAnsi="Times New Roman" w:cs="Times New Roman"/>
          <w:sz w:val="24"/>
          <w:szCs w:val="24"/>
        </w:rPr>
      </w:pPr>
    </w:p>
    <w:p w:rsidR="001D7C1A" w:rsidRDefault="001D7C1A" w:rsidP="00572E50">
      <w:pPr>
        <w:pStyle w:val="ListParagraph"/>
        <w:tabs>
          <w:tab w:val="left" w:pos="284"/>
        </w:tabs>
        <w:spacing w:line="480" w:lineRule="auto"/>
        <w:ind w:left="284"/>
        <w:jc w:val="both"/>
        <w:rPr>
          <w:rFonts w:ascii="Times New Roman" w:hAnsi="Times New Roman" w:cs="Times New Roman"/>
          <w:sz w:val="24"/>
          <w:szCs w:val="24"/>
        </w:rPr>
      </w:pPr>
    </w:p>
    <w:p w:rsidR="001D7C1A" w:rsidRDefault="001D7C1A" w:rsidP="00572E50">
      <w:pPr>
        <w:pStyle w:val="ListParagraph"/>
        <w:tabs>
          <w:tab w:val="left" w:pos="284"/>
        </w:tabs>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Gambar 9: Aluminium 7075 T7351 </w:t>
      </w:r>
    </w:p>
    <w:p w:rsidR="001D7C1A" w:rsidRDefault="00987DD3" w:rsidP="00572E50">
      <w:pPr>
        <w:pStyle w:val="ListParagraph"/>
        <w:tabs>
          <w:tab w:val="left" w:pos="284"/>
        </w:tabs>
        <w:spacing w:line="480" w:lineRule="auto"/>
        <w:ind w:left="284"/>
        <w:jc w:val="both"/>
        <w:rPr>
          <w:rFonts w:ascii="Times New Roman" w:hAnsi="Times New Roman" w:cs="Times New Roman"/>
          <w:sz w:val="24"/>
          <w:szCs w:val="24"/>
        </w:rPr>
      </w:pPr>
      <w:r w:rsidRPr="004B1620">
        <w:rPr>
          <w:rFonts w:ascii="Times New Roman" w:hAnsi="Times New Roman" w:cs="Times New Roman"/>
          <w:sz w:val="24"/>
          <w:szCs w:val="24"/>
        </w:rPr>
        <w:t>Pemilihan Aluminium 7075</w:t>
      </w:r>
      <w:r w:rsidR="00DB0054">
        <w:rPr>
          <w:rFonts w:ascii="Times New Roman" w:hAnsi="Times New Roman" w:cs="Times New Roman"/>
          <w:sz w:val="24"/>
          <w:szCs w:val="24"/>
        </w:rPr>
        <w:t xml:space="preserve"> T7351</w:t>
      </w:r>
      <w:r w:rsidRPr="004B1620">
        <w:rPr>
          <w:rFonts w:ascii="Times New Roman" w:hAnsi="Times New Roman" w:cs="Times New Roman"/>
          <w:sz w:val="24"/>
          <w:szCs w:val="24"/>
        </w:rPr>
        <w:t xml:space="preserve"> karena Alu</w:t>
      </w:r>
      <w:r w:rsidR="004B1620">
        <w:rPr>
          <w:rFonts w:ascii="Times New Roman" w:hAnsi="Times New Roman" w:cs="Times New Roman"/>
          <w:sz w:val="24"/>
          <w:szCs w:val="24"/>
        </w:rPr>
        <w:t xml:space="preserve">minium ini banyak dipakai dalam </w:t>
      </w:r>
      <w:r w:rsidRPr="004B1620">
        <w:rPr>
          <w:rFonts w:ascii="Times New Roman" w:hAnsi="Times New Roman" w:cs="Times New Roman"/>
          <w:sz w:val="24"/>
          <w:szCs w:val="24"/>
        </w:rPr>
        <w:t>pembuatan kom</w:t>
      </w:r>
      <w:r w:rsidR="005C3102" w:rsidRPr="004B1620">
        <w:rPr>
          <w:rFonts w:ascii="Times New Roman" w:hAnsi="Times New Roman" w:cs="Times New Roman"/>
          <w:sz w:val="24"/>
          <w:szCs w:val="24"/>
        </w:rPr>
        <w:t xml:space="preserve">ponen-komponen permesinan karena kekuatannya dan </w:t>
      </w:r>
    </w:p>
    <w:p w:rsidR="001D7C1A" w:rsidRPr="001D7C1A" w:rsidRDefault="005C3102" w:rsidP="001D7C1A">
      <w:pPr>
        <w:pStyle w:val="ListParagraph"/>
        <w:tabs>
          <w:tab w:val="left" w:pos="284"/>
        </w:tabs>
        <w:spacing w:line="480" w:lineRule="auto"/>
        <w:ind w:left="284"/>
        <w:jc w:val="both"/>
        <w:rPr>
          <w:rFonts w:ascii="Times New Roman" w:hAnsi="Times New Roman" w:cs="Times New Roman"/>
          <w:sz w:val="24"/>
          <w:szCs w:val="24"/>
        </w:rPr>
      </w:pPr>
      <w:r w:rsidRPr="004B1620">
        <w:rPr>
          <w:rFonts w:ascii="Times New Roman" w:hAnsi="Times New Roman" w:cs="Times New Roman"/>
          <w:sz w:val="24"/>
          <w:szCs w:val="24"/>
        </w:rPr>
        <w:lastRenderedPageBreak/>
        <w:t>kepadatan tinggi</w:t>
      </w:r>
      <w:r w:rsidR="00987DD3" w:rsidRPr="004B1620">
        <w:rPr>
          <w:rFonts w:ascii="Times New Roman" w:hAnsi="Times New Roman" w:cs="Times New Roman"/>
          <w:sz w:val="24"/>
          <w:szCs w:val="24"/>
        </w:rPr>
        <w:t>. Kompo</w:t>
      </w:r>
      <w:r w:rsidR="00315253" w:rsidRPr="004B1620">
        <w:rPr>
          <w:rFonts w:ascii="Times New Roman" w:hAnsi="Times New Roman" w:cs="Times New Roman"/>
          <w:sz w:val="24"/>
          <w:szCs w:val="24"/>
        </w:rPr>
        <w:t>nen mesin yang terbuat dari Alumin</w:t>
      </w:r>
      <w:r w:rsidRPr="004B1620">
        <w:rPr>
          <w:rFonts w:ascii="Times New Roman" w:hAnsi="Times New Roman" w:cs="Times New Roman"/>
          <w:sz w:val="24"/>
          <w:szCs w:val="24"/>
        </w:rPr>
        <w:t>ium</w:t>
      </w:r>
      <w:r w:rsidR="00987DD3" w:rsidRPr="004B1620">
        <w:rPr>
          <w:rFonts w:ascii="Times New Roman" w:hAnsi="Times New Roman" w:cs="Times New Roman"/>
          <w:sz w:val="24"/>
          <w:szCs w:val="24"/>
        </w:rPr>
        <w:t xml:space="preserve"> ini contohnnya roda gigi</w:t>
      </w:r>
      <w:r w:rsidRPr="004B1620">
        <w:rPr>
          <w:rFonts w:ascii="Times New Roman" w:hAnsi="Times New Roman" w:cs="Times New Roman"/>
          <w:sz w:val="24"/>
          <w:szCs w:val="24"/>
        </w:rPr>
        <w:t xml:space="preserve"> , kompo</w:t>
      </w:r>
      <w:r w:rsidR="00A65D8A">
        <w:rPr>
          <w:rFonts w:ascii="Times New Roman" w:hAnsi="Times New Roman" w:cs="Times New Roman"/>
          <w:sz w:val="24"/>
          <w:szCs w:val="24"/>
        </w:rPr>
        <w:t>nen mesin mobil</w:t>
      </w:r>
      <w:r w:rsidR="004D0CFA">
        <w:rPr>
          <w:rFonts w:ascii="Times New Roman" w:hAnsi="Times New Roman" w:cs="Times New Roman"/>
          <w:sz w:val="24"/>
          <w:szCs w:val="24"/>
        </w:rPr>
        <w:t>,  bo</w:t>
      </w:r>
      <w:r w:rsidR="00A65D8A">
        <w:rPr>
          <w:rFonts w:ascii="Times New Roman" w:hAnsi="Times New Roman" w:cs="Times New Roman"/>
          <w:sz w:val="24"/>
          <w:szCs w:val="24"/>
        </w:rPr>
        <w:t>dy pesawat</w:t>
      </w:r>
      <w:r w:rsidR="005F299E">
        <w:rPr>
          <w:rFonts w:ascii="Times New Roman" w:hAnsi="Times New Roman" w:cs="Times New Roman"/>
          <w:sz w:val="24"/>
          <w:szCs w:val="24"/>
        </w:rPr>
        <w:t>, poros</w:t>
      </w:r>
      <w:r w:rsidR="00987DD3" w:rsidRPr="004B1620">
        <w:rPr>
          <w:rFonts w:ascii="Times New Roman" w:hAnsi="Times New Roman" w:cs="Times New Roman"/>
          <w:sz w:val="24"/>
          <w:szCs w:val="24"/>
        </w:rPr>
        <w:t>.</w:t>
      </w:r>
      <w:r w:rsidR="004B1620">
        <w:rPr>
          <w:rFonts w:ascii="Times New Roman" w:hAnsi="Times New Roman" w:cs="Times New Roman"/>
          <w:sz w:val="24"/>
          <w:szCs w:val="24"/>
        </w:rPr>
        <w:t>Adapun unsur-unsur pada Aluminium ini</w:t>
      </w:r>
      <w:r w:rsidR="00987DD3" w:rsidRPr="00B6416A">
        <w:rPr>
          <w:rFonts w:ascii="Times New Roman" w:hAnsi="Times New Roman" w:cs="Times New Roman"/>
          <w:sz w:val="24"/>
          <w:szCs w:val="24"/>
        </w:rPr>
        <w:t xml:space="preserve"> ini adalah sebagai berikut</w:t>
      </w:r>
    </w:p>
    <w:p w:rsidR="00841764" w:rsidRPr="00FE37F7" w:rsidRDefault="00841764" w:rsidP="00592E33">
      <w:pPr>
        <w:pStyle w:val="ListParagraph"/>
        <w:tabs>
          <w:tab w:val="left" w:pos="1440"/>
        </w:tabs>
        <w:spacing w:line="480" w:lineRule="auto"/>
        <w:ind w:left="0" w:firstLine="284"/>
        <w:rPr>
          <w:rFonts w:ascii="Times New Roman" w:hAnsi="Times New Roman" w:cs="Times New Roman"/>
          <w:sz w:val="24"/>
          <w:szCs w:val="24"/>
        </w:rPr>
      </w:pPr>
      <w:r w:rsidRPr="00FE37F7">
        <w:rPr>
          <w:rFonts w:ascii="Times New Roman" w:hAnsi="Times New Roman" w:cs="Times New Roman"/>
          <w:sz w:val="24"/>
          <w:szCs w:val="24"/>
          <w:lang w:val="en-US"/>
        </w:rPr>
        <w:t xml:space="preserve">Tabel </w:t>
      </w:r>
      <w:r w:rsidR="00E56A55">
        <w:rPr>
          <w:rFonts w:ascii="Times New Roman" w:hAnsi="Times New Roman" w:cs="Times New Roman"/>
          <w:sz w:val="24"/>
          <w:szCs w:val="24"/>
        </w:rPr>
        <w:t>1.</w:t>
      </w:r>
      <w:r w:rsidR="00AD7A6F" w:rsidRPr="00FE37F7">
        <w:rPr>
          <w:rFonts w:ascii="Times New Roman" w:hAnsi="Times New Roman" w:cs="Times New Roman"/>
          <w:sz w:val="24"/>
          <w:szCs w:val="24"/>
          <w:lang w:val="en-US"/>
        </w:rPr>
        <w:t>Unsur</w:t>
      </w:r>
      <w:r w:rsidR="003D3530" w:rsidRPr="00FE37F7">
        <w:rPr>
          <w:rFonts w:ascii="Times New Roman" w:hAnsi="Times New Roman" w:cs="Times New Roman"/>
          <w:sz w:val="24"/>
          <w:szCs w:val="24"/>
          <w:lang w:val="en-US"/>
        </w:rPr>
        <w:t xml:space="preserve">-unsur pada </w:t>
      </w:r>
      <w:r w:rsidR="003D3530" w:rsidRPr="00FE37F7">
        <w:rPr>
          <w:rFonts w:ascii="Times New Roman" w:hAnsi="Times New Roman" w:cs="Times New Roman"/>
          <w:sz w:val="24"/>
          <w:szCs w:val="24"/>
        </w:rPr>
        <w:t>Aluminium tipe 7075</w:t>
      </w:r>
      <w:r w:rsidR="00DB0054">
        <w:rPr>
          <w:rFonts w:ascii="Times New Roman" w:hAnsi="Times New Roman" w:cs="Times New Roman"/>
          <w:sz w:val="24"/>
          <w:szCs w:val="24"/>
        </w:rPr>
        <w:t xml:space="preserve"> T7351</w:t>
      </w:r>
    </w:p>
    <w:tbl>
      <w:tblPr>
        <w:tblW w:w="3260" w:type="dxa"/>
        <w:tblLook w:val="04A0"/>
      </w:tblPr>
      <w:tblGrid>
        <w:gridCol w:w="1569"/>
        <w:gridCol w:w="1691"/>
      </w:tblGrid>
      <w:tr w:rsidR="00886CDB" w:rsidRPr="00886CDB" w:rsidTr="00886CDB">
        <w:trPr>
          <w:trHeight w:val="330"/>
        </w:trPr>
        <w:tc>
          <w:tcPr>
            <w:tcW w:w="1569"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886CDB" w:rsidRPr="00886CDB" w:rsidRDefault="00886CDB" w:rsidP="00886CDB">
            <w:pPr>
              <w:jc w:val="center"/>
              <w:rPr>
                <w:rFonts w:eastAsia="Times New Roman"/>
                <w:color w:val="000000"/>
                <w:lang w:val="id-ID" w:eastAsia="id-ID"/>
              </w:rPr>
            </w:pPr>
            <w:r w:rsidRPr="00886CDB">
              <w:rPr>
                <w:rFonts w:eastAsia="Times New Roman"/>
                <w:color w:val="000000"/>
                <w:lang w:eastAsia="id-ID"/>
              </w:rPr>
              <w:t>Unsur</w:t>
            </w:r>
          </w:p>
        </w:tc>
        <w:tc>
          <w:tcPr>
            <w:tcW w:w="1691" w:type="dxa"/>
            <w:tcBorders>
              <w:top w:val="single" w:sz="8" w:space="0" w:color="000000"/>
              <w:left w:val="nil"/>
              <w:bottom w:val="single" w:sz="8" w:space="0" w:color="000000"/>
              <w:right w:val="single" w:sz="8" w:space="0" w:color="000000"/>
            </w:tcBorders>
            <w:shd w:val="clear" w:color="auto" w:fill="auto"/>
            <w:vAlign w:val="bottom"/>
            <w:hideMark/>
          </w:tcPr>
          <w:p w:rsidR="00886CDB" w:rsidRPr="00886CDB" w:rsidRDefault="00886CDB" w:rsidP="00886CDB">
            <w:pPr>
              <w:jc w:val="center"/>
              <w:rPr>
                <w:rFonts w:eastAsia="Times New Roman"/>
                <w:color w:val="000000"/>
                <w:lang w:val="id-ID" w:eastAsia="id-ID"/>
              </w:rPr>
            </w:pPr>
            <w:r w:rsidRPr="00886CDB">
              <w:rPr>
                <w:rFonts w:eastAsia="Times New Roman"/>
                <w:color w:val="000000"/>
                <w:lang w:eastAsia="id-ID"/>
              </w:rPr>
              <w:t>%</w:t>
            </w:r>
          </w:p>
        </w:tc>
      </w:tr>
      <w:tr w:rsidR="00886CDB" w:rsidRPr="00886CDB" w:rsidTr="00886CDB">
        <w:trPr>
          <w:trHeight w:val="330"/>
        </w:trPr>
        <w:tc>
          <w:tcPr>
            <w:tcW w:w="1569" w:type="dxa"/>
            <w:tcBorders>
              <w:top w:val="nil"/>
              <w:left w:val="single" w:sz="8" w:space="0" w:color="000000"/>
              <w:bottom w:val="single" w:sz="8" w:space="0" w:color="000000"/>
              <w:right w:val="single" w:sz="8" w:space="0" w:color="000000"/>
            </w:tcBorders>
            <w:shd w:val="clear" w:color="auto" w:fill="auto"/>
            <w:vAlign w:val="bottom"/>
            <w:hideMark/>
          </w:tcPr>
          <w:p w:rsidR="00886CDB" w:rsidRPr="00886CDB" w:rsidRDefault="00886CDB" w:rsidP="00886CDB">
            <w:pPr>
              <w:jc w:val="center"/>
              <w:rPr>
                <w:rFonts w:eastAsia="Times New Roman"/>
                <w:color w:val="000000"/>
                <w:lang w:val="id-ID" w:eastAsia="id-ID"/>
              </w:rPr>
            </w:pPr>
            <w:r w:rsidRPr="00886CDB">
              <w:rPr>
                <w:rFonts w:eastAsia="Times New Roman"/>
                <w:color w:val="000000"/>
                <w:lang w:val="id-ID" w:eastAsia="id-ID"/>
              </w:rPr>
              <w:t>Al</w:t>
            </w:r>
          </w:p>
        </w:tc>
        <w:tc>
          <w:tcPr>
            <w:tcW w:w="1691" w:type="dxa"/>
            <w:tcBorders>
              <w:top w:val="nil"/>
              <w:left w:val="nil"/>
              <w:bottom w:val="single" w:sz="8" w:space="0" w:color="000000"/>
              <w:right w:val="single" w:sz="8" w:space="0" w:color="000000"/>
            </w:tcBorders>
            <w:shd w:val="clear" w:color="auto" w:fill="auto"/>
            <w:vAlign w:val="bottom"/>
            <w:hideMark/>
          </w:tcPr>
          <w:p w:rsidR="00886CDB" w:rsidRPr="00886CDB" w:rsidRDefault="00886CDB" w:rsidP="00886CDB">
            <w:pPr>
              <w:jc w:val="center"/>
              <w:rPr>
                <w:rFonts w:eastAsia="Times New Roman"/>
                <w:color w:val="000000"/>
                <w:lang w:val="id-ID" w:eastAsia="id-ID"/>
              </w:rPr>
            </w:pPr>
            <w:r w:rsidRPr="00886CDB">
              <w:rPr>
                <w:rFonts w:eastAsia="Times New Roman"/>
                <w:color w:val="000000"/>
                <w:lang w:val="id-ID" w:eastAsia="id-ID"/>
              </w:rPr>
              <w:t>91,0582</w:t>
            </w:r>
          </w:p>
        </w:tc>
      </w:tr>
      <w:tr w:rsidR="00886CDB" w:rsidRPr="00886CDB" w:rsidTr="00886CDB">
        <w:trPr>
          <w:trHeight w:val="330"/>
        </w:trPr>
        <w:tc>
          <w:tcPr>
            <w:tcW w:w="1569" w:type="dxa"/>
            <w:tcBorders>
              <w:top w:val="nil"/>
              <w:left w:val="single" w:sz="8" w:space="0" w:color="000000"/>
              <w:bottom w:val="single" w:sz="8" w:space="0" w:color="000000"/>
              <w:right w:val="single" w:sz="8" w:space="0" w:color="000000"/>
            </w:tcBorders>
            <w:shd w:val="clear" w:color="auto" w:fill="auto"/>
            <w:vAlign w:val="bottom"/>
            <w:hideMark/>
          </w:tcPr>
          <w:p w:rsidR="00886CDB" w:rsidRPr="00886CDB" w:rsidRDefault="00886CDB" w:rsidP="00886CDB">
            <w:pPr>
              <w:jc w:val="center"/>
              <w:rPr>
                <w:rFonts w:eastAsia="Times New Roman"/>
                <w:color w:val="000000"/>
                <w:lang w:val="id-ID" w:eastAsia="id-ID"/>
              </w:rPr>
            </w:pPr>
            <w:r w:rsidRPr="00886CDB">
              <w:rPr>
                <w:rFonts w:eastAsia="Times New Roman"/>
                <w:color w:val="000000"/>
                <w:lang w:val="id-ID" w:eastAsia="id-ID"/>
              </w:rPr>
              <w:t>Cr</w:t>
            </w:r>
          </w:p>
        </w:tc>
        <w:tc>
          <w:tcPr>
            <w:tcW w:w="1691" w:type="dxa"/>
            <w:tcBorders>
              <w:top w:val="nil"/>
              <w:left w:val="nil"/>
              <w:bottom w:val="single" w:sz="8" w:space="0" w:color="000000"/>
              <w:right w:val="single" w:sz="8" w:space="0" w:color="000000"/>
            </w:tcBorders>
            <w:shd w:val="clear" w:color="auto" w:fill="auto"/>
            <w:vAlign w:val="bottom"/>
            <w:hideMark/>
          </w:tcPr>
          <w:p w:rsidR="00886CDB" w:rsidRPr="00886CDB" w:rsidRDefault="00886CDB" w:rsidP="00886CDB">
            <w:pPr>
              <w:jc w:val="center"/>
              <w:rPr>
                <w:rFonts w:eastAsia="Times New Roman"/>
                <w:color w:val="000000"/>
                <w:lang w:val="id-ID" w:eastAsia="id-ID"/>
              </w:rPr>
            </w:pPr>
            <w:r w:rsidRPr="00886CDB">
              <w:rPr>
                <w:rFonts w:eastAsia="Times New Roman"/>
                <w:color w:val="000000"/>
                <w:lang w:eastAsia="id-ID"/>
              </w:rPr>
              <w:t>0,24536</w:t>
            </w:r>
          </w:p>
        </w:tc>
      </w:tr>
      <w:tr w:rsidR="00886CDB" w:rsidRPr="00886CDB" w:rsidTr="00886CDB">
        <w:trPr>
          <w:trHeight w:val="330"/>
        </w:trPr>
        <w:tc>
          <w:tcPr>
            <w:tcW w:w="1569" w:type="dxa"/>
            <w:tcBorders>
              <w:top w:val="nil"/>
              <w:left w:val="single" w:sz="8" w:space="0" w:color="000000"/>
              <w:bottom w:val="single" w:sz="8" w:space="0" w:color="000000"/>
              <w:right w:val="single" w:sz="8" w:space="0" w:color="000000"/>
            </w:tcBorders>
            <w:shd w:val="clear" w:color="auto" w:fill="auto"/>
            <w:vAlign w:val="bottom"/>
            <w:hideMark/>
          </w:tcPr>
          <w:p w:rsidR="00886CDB" w:rsidRPr="00886CDB" w:rsidRDefault="00886CDB" w:rsidP="00886CDB">
            <w:pPr>
              <w:jc w:val="center"/>
              <w:rPr>
                <w:rFonts w:eastAsia="Times New Roman"/>
                <w:color w:val="000000"/>
                <w:lang w:val="id-ID" w:eastAsia="id-ID"/>
              </w:rPr>
            </w:pPr>
            <w:r w:rsidRPr="00886CDB">
              <w:rPr>
                <w:rFonts w:eastAsia="Times New Roman"/>
                <w:color w:val="000000"/>
                <w:lang w:val="id-ID" w:eastAsia="id-ID"/>
              </w:rPr>
              <w:t>Cu</w:t>
            </w:r>
          </w:p>
        </w:tc>
        <w:tc>
          <w:tcPr>
            <w:tcW w:w="1691" w:type="dxa"/>
            <w:tcBorders>
              <w:top w:val="nil"/>
              <w:left w:val="nil"/>
              <w:bottom w:val="single" w:sz="8" w:space="0" w:color="000000"/>
              <w:right w:val="single" w:sz="8" w:space="0" w:color="000000"/>
            </w:tcBorders>
            <w:shd w:val="clear" w:color="auto" w:fill="auto"/>
            <w:vAlign w:val="bottom"/>
            <w:hideMark/>
          </w:tcPr>
          <w:p w:rsidR="00886CDB" w:rsidRPr="00886CDB" w:rsidRDefault="00886CDB" w:rsidP="00886CDB">
            <w:pPr>
              <w:jc w:val="center"/>
              <w:rPr>
                <w:rFonts w:eastAsia="Times New Roman"/>
                <w:color w:val="000000"/>
                <w:lang w:val="id-ID" w:eastAsia="id-ID"/>
              </w:rPr>
            </w:pPr>
            <w:r w:rsidRPr="00886CDB">
              <w:rPr>
                <w:rFonts w:eastAsia="Times New Roman"/>
                <w:color w:val="000000"/>
                <w:lang w:val="id-ID" w:eastAsia="id-ID"/>
              </w:rPr>
              <w:t>1,69839</w:t>
            </w:r>
          </w:p>
        </w:tc>
      </w:tr>
      <w:tr w:rsidR="00886CDB" w:rsidRPr="00886CDB" w:rsidTr="00886CDB">
        <w:trPr>
          <w:trHeight w:val="330"/>
        </w:trPr>
        <w:tc>
          <w:tcPr>
            <w:tcW w:w="1569" w:type="dxa"/>
            <w:tcBorders>
              <w:top w:val="nil"/>
              <w:left w:val="single" w:sz="8" w:space="0" w:color="000000"/>
              <w:bottom w:val="single" w:sz="8" w:space="0" w:color="000000"/>
              <w:right w:val="single" w:sz="8" w:space="0" w:color="000000"/>
            </w:tcBorders>
            <w:shd w:val="clear" w:color="auto" w:fill="auto"/>
            <w:vAlign w:val="bottom"/>
            <w:hideMark/>
          </w:tcPr>
          <w:p w:rsidR="00886CDB" w:rsidRPr="00886CDB" w:rsidRDefault="00886CDB" w:rsidP="00886CDB">
            <w:pPr>
              <w:jc w:val="center"/>
              <w:rPr>
                <w:rFonts w:eastAsia="Times New Roman"/>
                <w:color w:val="000000"/>
                <w:lang w:val="id-ID" w:eastAsia="id-ID"/>
              </w:rPr>
            </w:pPr>
            <w:r w:rsidRPr="00886CDB">
              <w:rPr>
                <w:rFonts w:eastAsia="Times New Roman"/>
                <w:color w:val="000000"/>
                <w:lang w:val="id-ID" w:eastAsia="id-ID"/>
              </w:rPr>
              <w:t>Fe</w:t>
            </w:r>
          </w:p>
        </w:tc>
        <w:tc>
          <w:tcPr>
            <w:tcW w:w="1691" w:type="dxa"/>
            <w:tcBorders>
              <w:top w:val="nil"/>
              <w:left w:val="nil"/>
              <w:bottom w:val="single" w:sz="8" w:space="0" w:color="000000"/>
              <w:right w:val="single" w:sz="8" w:space="0" w:color="000000"/>
            </w:tcBorders>
            <w:shd w:val="clear" w:color="auto" w:fill="auto"/>
            <w:vAlign w:val="bottom"/>
            <w:hideMark/>
          </w:tcPr>
          <w:p w:rsidR="00886CDB" w:rsidRPr="00886CDB" w:rsidRDefault="00886CDB" w:rsidP="00886CDB">
            <w:pPr>
              <w:jc w:val="center"/>
              <w:rPr>
                <w:rFonts w:eastAsia="Times New Roman"/>
                <w:color w:val="000000"/>
                <w:lang w:val="id-ID" w:eastAsia="id-ID"/>
              </w:rPr>
            </w:pPr>
            <w:r w:rsidRPr="00886CDB">
              <w:rPr>
                <w:rFonts w:eastAsia="Times New Roman"/>
                <w:color w:val="000000"/>
                <w:lang w:eastAsia="id-ID"/>
              </w:rPr>
              <w:t>0,08268</w:t>
            </w:r>
          </w:p>
        </w:tc>
      </w:tr>
      <w:tr w:rsidR="00886CDB" w:rsidRPr="00886CDB" w:rsidTr="00886CDB">
        <w:trPr>
          <w:trHeight w:val="330"/>
        </w:trPr>
        <w:tc>
          <w:tcPr>
            <w:tcW w:w="1569" w:type="dxa"/>
            <w:tcBorders>
              <w:top w:val="nil"/>
              <w:left w:val="single" w:sz="8" w:space="0" w:color="000000"/>
              <w:bottom w:val="single" w:sz="8" w:space="0" w:color="000000"/>
              <w:right w:val="single" w:sz="8" w:space="0" w:color="000000"/>
            </w:tcBorders>
            <w:shd w:val="clear" w:color="auto" w:fill="auto"/>
            <w:vAlign w:val="bottom"/>
            <w:hideMark/>
          </w:tcPr>
          <w:p w:rsidR="00886CDB" w:rsidRPr="00886CDB" w:rsidRDefault="00886CDB" w:rsidP="00886CDB">
            <w:pPr>
              <w:jc w:val="center"/>
              <w:rPr>
                <w:rFonts w:eastAsia="Times New Roman"/>
                <w:color w:val="000000"/>
                <w:lang w:val="id-ID" w:eastAsia="id-ID"/>
              </w:rPr>
            </w:pPr>
            <w:r w:rsidRPr="00886CDB">
              <w:rPr>
                <w:rFonts w:eastAsia="Times New Roman"/>
                <w:color w:val="000000"/>
                <w:lang w:val="id-ID" w:eastAsia="id-ID"/>
              </w:rPr>
              <w:t>Mg</w:t>
            </w:r>
          </w:p>
        </w:tc>
        <w:tc>
          <w:tcPr>
            <w:tcW w:w="1691" w:type="dxa"/>
            <w:tcBorders>
              <w:top w:val="nil"/>
              <w:left w:val="nil"/>
              <w:bottom w:val="single" w:sz="8" w:space="0" w:color="000000"/>
              <w:right w:val="single" w:sz="8" w:space="0" w:color="000000"/>
            </w:tcBorders>
            <w:shd w:val="clear" w:color="auto" w:fill="auto"/>
            <w:vAlign w:val="bottom"/>
            <w:hideMark/>
          </w:tcPr>
          <w:p w:rsidR="00886CDB" w:rsidRPr="00886CDB" w:rsidRDefault="00886CDB" w:rsidP="00886CDB">
            <w:pPr>
              <w:jc w:val="center"/>
              <w:rPr>
                <w:rFonts w:eastAsia="Times New Roman"/>
                <w:color w:val="000000"/>
                <w:lang w:val="id-ID" w:eastAsia="id-ID"/>
              </w:rPr>
            </w:pPr>
            <w:r w:rsidRPr="00886CDB">
              <w:rPr>
                <w:rFonts w:eastAsia="Times New Roman"/>
                <w:color w:val="000000"/>
                <w:lang w:val="id-ID" w:eastAsia="id-ID"/>
              </w:rPr>
              <w:t>2,5437</w:t>
            </w:r>
          </w:p>
        </w:tc>
      </w:tr>
      <w:tr w:rsidR="00886CDB" w:rsidRPr="00886CDB" w:rsidTr="00886CDB">
        <w:trPr>
          <w:trHeight w:val="330"/>
        </w:trPr>
        <w:tc>
          <w:tcPr>
            <w:tcW w:w="1569" w:type="dxa"/>
            <w:tcBorders>
              <w:top w:val="nil"/>
              <w:left w:val="single" w:sz="8" w:space="0" w:color="000000"/>
              <w:bottom w:val="single" w:sz="8" w:space="0" w:color="000000"/>
              <w:right w:val="single" w:sz="8" w:space="0" w:color="000000"/>
            </w:tcBorders>
            <w:shd w:val="clear" w:color="auto" w:fill="auto"/>
            <w:vAlign w:val="bottom"/>
            <w:hideMark/>
          </w:tcPr>
          <w:p w:rsidR="00886CDB" w:rsidRPr="00886CDB" w:rsidRDefault="00886CDB" w:rsidP="00886CDB">
            <w:pPr>
              <w:jc w:val="center"/>
              <w:rPr>
                <w:rFonts w:eastAsia="Times New Roman"/>
                <w:color w:val="000000"/>
                <w:lang w:val="id-ID" w:eastAsia="id-ID"/>
              </w:rPr>
            </w:pPr>
            <w:r w:rsidRPr="00886CDB">
              <w:rPr>
                <w:rFonts w:eastAsia="Times New Roman"/>
                <w:color w:val="000000"/>
                <w:lang w:val="id-ID" w:eastAsia="id-ID"/>
              </w:rPr>
              <w:t>Mn</w:t>
            </w:r>
          </w:p>
        </w:tc>
        <w:tc>
          <w:tcPr>
            <w:tcW w:w="1691" w:type="dxa"/>
            <w:tcBorders>
              <w:top w:val="nil"/>
              <w:left w:val="nil"/>
              <w:bottom w:val="single" w:sz="8" w:space="0" w:color="000000"/>
              <w:right w:val="single" w:sz="8" w:space="0" w:color="000000"/>
            </w:tcBorders>
            <w:shd w:val="clear" w:color="auto" w:fill="auto"/>
            <w:vAlign w:val="bottom"/>
            <w:hideMark/>
          </w:tcPr>
          <w:p w:rsidR="00886CDB" w:rsidRPr="00886CDB" w:rsidRDefault="00886CDB" w:rsidP="00886CDB">
            <w:pPr>
              <w:jc w:val="center"/>
              <w:rPr>
                <w:rFonts w:eastAsia="Times New Roman"/>
                <w:color w:val="000000"/>
                <w:lang w:val="id-ID" w:eastAsia="id-ID"/>
              </w:rPr>
            </w:pPr>
            <w:r w:rsidRPr="00886CDB">
              <w:rPr>
                <w:rFonts w:eastAsia="Times New Roman"/>
                <w:color w:val="000000"/>
                <w:lang w:val="id-ID" w:eastAsia="id-ID"/>
              </w:rPr>
              <w:t>0,01768</w:t>
            </w:r>
          </w:p>
        </w:tc>
      </w:tr>
      <w:tr w:rsidR="00886CDB" w:rsidRPr="00886CDB" w:rsidTr="00886CDB">
        <w:trPr>
          <w:trHeight w:val="330"/>
        </w:trPr>
        <w:tc>
          <w:tcPr>
            <w:tcW w:w="1569" w:type="dxa"/>
            <w:tcBorders>
              <w:top w:val="nil"/>
              <w:left w:val="single" w:sz="8" w:space="0" w:color="000000"/>
              <w:bottom w:val="single" w:sz="8" w:space="0" w:color="000000"/>
              <w:right w:val="single" w:sz="8" w:space="0" w:color="000000"/>
            </w:tcBorders>
            <w:shd w:val="clear" w:color="auto" w:fill="auto"/>
            <w:vAlign w:val="bottom"/>
            <w:hideMark/>
          </w:tcPr>
          <w:p w:rsidR="00886CDB" w:rsidRPr="00886CDB" w:rsidRDefault="00886CDB" w:rsidP="00886CDB">
            <w:pPr>
              <w:jc w:val="center"/>
              <w:rPr>
                <w:rFonts w:eastAsia="Times New Roman"/>
                <w:color w:val="000000"/>
                <w:lang w:val="id-ID" w:eastAsia="id-ID"/>
              </w:rPr>
            </w:pPr>
            <w:r w:rsidRPr="00886CDB">
              <w:rPr>
                <w:rFonts w:eastAsia="Times New Roman"/>
                <w:color w:val="000000"/>
                <w:lang w:val="id-ID" w:eastAsia="id-ID"/>
              </w:rPr>
              <w:t>Si</w:t>
            </w:r>
          </w:p>
        </w:tc>
        <w:tc>
          <w:tcPr>
            <w:tcW w:w="1691" w:type="dxa"/>
            <w:tcBorders>
              <w:top w:val="nil"/>
              <w:left w:val="nil"/>
              <w:bottom w:val="single" w:sz="8" w:space="0" w:color="000000"/>
              <w:right w:val="single" w:sz="8" w:space="0" w:color="000000"/>
            </w:tcBorders>
            <w:shd w:val="clear" w:color="auto" w:fill="auto"/>
            <w:vAlign w:val="bottom"/>
            <w:hideMark/>
          </w:tcPr>
          <w:p w:rsidR="00886CDB" w:rsidRPr="00886CDB" w:rsidRDefault="00886CDB" w:rsidP="00886CDB">
            <w:pPr>
              <w:jc w:val="center"/>
              <w:rPr>
                <w:rFonts w:eastAsia="Times New Roman"/>
                <w:color w:val="000000"/>
                <w:lang w:val="id-ID" w:eastAsia="id-ID"/>
              </w:rPr>
            </w:pPr>
            <w:r w:rsidRPr="00886CDB">
              <w:rPr>
                <w:rFonts w:eastAsia="Times New Roman"/>
                <w:color w:val="000000"/>
                <w:lang w:val="id-ID" w:eastAsia="id-ID"/>
              </w:rPr>
              <w:t>0,09249</w:t>
            </w:r>
          </w:p>
        </w:tc>
      </w:tr>
      <w:tr w:rsidR="00886CDB" w:rsidRPr="00886CDB" w:rsidTr="00886CDB">
        <w:trPr>
          <w:trHeight w:val="330"/>
        </w:trPr>
        <w:tc>
          <w:tcPr>
            <w:tcW w:w="1569" w:type="dxa"/>
            <w:tcBorders>
              <w:top w:val="nil"/>
              <w:left w:val="single" w:sz="8" w:space="0" w:color="000000"/>
              <w:bottom w:val="single" w:sz="8" w:space="0" w:color="000000"/>
              <w:right w:val="single" w:sz="8" w:space="0" w:color="000000"/>
            </w:tcBorders>
            <w:shd w:val="clear" w:color="auto" w:fill="auto"/>
            <w:vAlign w:val="bottom"/>
            <w:hideMark/>
          </w:tcPr>
          <w:p w:rsidR="00886CDB" w:rsidRPr="00886CDB" w:rsidRDefault="00886CDB" w:rsidP="00886CDB">
            <w:pPr>
              <w:jc w:val="center"/>
              <w:rPr>
                <w:rFonts w:eastAsia="Times New Roman"/>
                <w:color w:val="000000"/>
                <w:lang w:val="id-ID" w:eastAsia="id-ID"/>
              </w:rPr>
            </w:pPr>
            <w:r w:rsidRPr="00886CDB">
              <w:rPr>
                <w:rFonts w:eastAsia="Times New Roman"/>
                <w:color w:val="000000"/>
                <w:lang w:val="id-ID" w:eastAsia="id-ID"/>
              </w:rPr>
              <w:t>Ti</w:t>
            </w:r>
          </w:p>
        </w:tc>
        <w:tc>
          <w:tcPr>
            <w:tcW w:w="1691" w:type="dxa"/>
            <w:tcBorders>
              <w:top w:val="nil"/>
              <w:left w:val="nil"/>
              <w:bottom w:val="single" w:sz="8" w:space="0" w:color="000000"/>
              <w:right w:val="single" w:sz="8" w:space="0" w:color="000000"/>
            </w:tcBorders>
            <w:shd w:val="clear" w:color="auto" w:fill="auto"/>
            <w:vAlign w:val="bottom"/>
            <w:hideMark/>
          </w:tcPr>
          <w:p w:rsidR="00886CDB" w:rsidRPr="00886CDB" w:rsidRDefault="00886CDB" w:rsidP="00886CDB">
            <w:pPr>
              <w:jc w:val="center"/>
              <w:rPr>
                <w:rFonts w:eastAsia="Times New Roman"/>
                <w:color w:val="000000"/>
                <w:lang w:val="id-ID" w:eastAsia="id-ID"/>
              </w:rPr>
            </w:pPr>
            <w:r w:rsidRPr="00886CDB">
              <w:rPr>
                <w:rFonts w:eastAsia="Times New Roman"/>
                <w:color w:val="000000"/>
                <w:lang w:val="id-ID" w:eastAsia="id-ID"/>
              </w:rPr>
              <w:t>0,02768</w:t>
            </w:r>
          </w:p>
        </w:tc>
      </w:tr>
      <w:tr w:rsidR="00886CDB" w:rsidRPr="00886CDB" w:rsidTr="00886CDB">
        <w:trPr>
          <w:trHeight w:val="330"/>
        </w:trPr>
        <w:tc>
          <w:tcPr>
            <w:tcW w:w="1569" w:type="dxa"/>
            <w:tcBorders>
              <w:top w:val="nil"/>
              <w:left w:val="single" w:sz="8" w:space="0" w:color="000000"/>
              <w:bottom w:val="single" w:sz="8" w:space="0" w:color="000000"/>
              <w:right w:val="single" w:sz="8" w:space="0" w:color="000000"/>
            </w:tcBorders>
            <w:shd w:val="clear" w:color="auto" w:fill="auto"/>
            <w:vAlign w:val="bottom"/>
            <w:hideMark/>
          </w:tcPr>
          <w:p w:rsidR="00886CDB" w:rsidRPr="00886CDB" w:rsidRDefault="00886CDB" w:rsidP="00886CDB">
            <w:pPr>
              <w:jc w:val="center"/>
              <w:rPr>
                <w:rFonts w:eastAsia="Times New Roman"/>
                <w:color w:val="000000"/>
                <w:lang w:val="id-ID" w:eastAsia="id-ID"/>
              </w:rPr>
            </w:pPr>
            <w:r w:rsidRPr="00886CDB">
              <w:rPr>
                <w:rFonts w:eastAsia="Times New Roman"/>
                <w:color w:val="000000"/>
                <w:lang w:val="id-ID" w:eastAsia="id-ID"/>
              </w:rPr>
              <w:t>Zn</w:t>
            </w:r>
          </w:p>
        </w:tc>
        <w:tc>
          <w:tcPr>
            <w:tcW w:w="1691" w:type="dxa"/>
            <w:tcBorders>
              <w:top w:val="nil"/>
              <w:left w:val="nil"/>
              <w:bottom w:val="single" w:sz="8" w:space="0" w:color="000000"/>
              <w:right w:val="single" w:sz="8" w:space="0" w:color="000000"/>
            </w:tcBorders>
            <w:shd w:val="clear" w:color="auto" w:fill="auto"/>
            <w:vAlign w:val="bottom"/>
            <w:hideMark/>
          </w:tcPr>
          <w:p w:rsidR="00886CDB" w:rsidRPr="00886CDB" w:rsidRDefault="00886CDB" w:rsidP="00886CDB">
            <w:pPr>
              <w:jc w:val="center"/>
              <w:rPr>
                <w:rFonts w:eastAsia="Times New Roman"/>
                <w:color w:val="000000"/>
                <w:lang w:val="id-ID" w:eastAsia="id-ID"/>
              </w:rPr>
            </w:pPr>
            <w:r w:rsidRPr="00886CDB">
              <w:rPr>
                <w:rFonts w:eastAsia="Times New Roman"/>
                <w:color w:val="000000"/>
                <w:lang w:val="id-ID" w:eastAsia="id-ID"/>
              </w:rPr>
              <w:t>5,56789</w:t>
            </w:r>
          </w:p>
        </w:tc>
      </w:tr>
    </w:tbl>
    <w:tbl>
      <w:tblPr>
        <w:tblpPr w:leftFromText="180" w:rightFromText="180" w:vertAnchor="text" w:horzAnchor="page" w:tblpX="5754" w:tblpY="-3507"/>
        <w:tblW w:w="3166" w:type="dxa"/>
        <w:tblLook w:val="04A0"/>
      </w:tblPr>
      <w:tblGrid>
        <w:gridCol w:w="1836"/>
        <w:gridCol w:w="1330"/>
      </w:tblGrid>
      <w:tr w:rsidR="00886CDB" w:rsidRPr="00886CDB" w:rsidTr="00886CDB">
        <w:trPr>
          <w:trHeight w:val="330"/>
        </w:trPr>
        <w:tc>
          <w:tcPr>
            <w:tcW w:w="316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86CDB" w:rsidRPr="00886CDB" w:rsidRDefault="00886CDB" w:rsidP="00886CDB">
            <w:pPr>
              <w:jc w:val="center"/>
              <w:rPr>
                <w:rFonts w:eastAsia="Times New Roman"/>
                <w:color w:val="000000"/>
                <w:lang w:val="id-ID" w:eastAsia="id-ID"/>
              </w:rPr>
            </w:pPr>
            <w:r w:rsidRPr="00886CDB">
              <w:rPr>
                <w:rFonts w:eastAsia="Times New Roman"/>
                <w:color w:val="000000"/>
                <w:lang w:val="id-ID" w:eastAsia="id-ID"/>
              </w:rPr>
              <w:t>Sifat Mekanis Lainnya</w:t>
            </w:r>
          </w:p>
        </w:tc>
      </w:tr>
      <w:tr w:rsidR="00886CDB" w:rsidRPr="00886CDB" w:rsidTr="00886CDB">
        <w:trPr>
          <w:trHeight w:val="330"/>
        </w:trPr>
        <w:tc>
          <w:tcPr>
            <w:tcW w:w="1836" w:type="dxa"/>
            <w:tcBorders>
              <w:top w:val="nil"/>
              <w:left w:val="single" w:sz="8" w:space="0" w:color="auto"/>
              <w:bottom w:val="nil"/>
              <w:right w:val="single" w:sz="8" w:space="0" w:color="auto"/>
            </w:tcBorders>
            <w:shd w:val="clear" w:color="auto" w:fill="auto"/>
            <w:noWrap/>
            <w:vAlign w:val="center"/>
            <w:hideMark/>
          </w:tcPr>
          <w:p w:rsidR="00886CDB" w:rsidRPr="00886CDB" w:rsidRDefault="00886CDB" w:rsidP="00886CDB">
            <w:pPr>
              <w:rPr>
                <w:rFonts w:eastAsia="Times New Roman"/>
                <w:color w:val="000000"/>
                <w:lang w:val="id-ID" w:eastAsia="id-ID"/>
              </w:rPr>
            </w:pPr>
            <w:r w:rsidRPr="00886CDB">
              <w:rPr>
                <w:rFonts w:eastAsia="Times New Roman"/>
                <w:color w:val="000000"/>
                <w:lang w:val="id-ID" w:eastAsia="id-ID"/>
              </w:rPr>
              <w:t>Tensile Strength</w:t>
            </w:r>
          </w:p>
        </w:tc>
        <w:tc>
          <w:tcPr>
            <w:tcW w:w="1330" w:type="dxa"/>
            <w:tcBorders>
              <w:top w:val="nil"/>
              <w:left w:val="nil"/>
              <w:bottom w:val="nil"/>
              <w:right w:val="single" w:sz="8" w:space="0" w:color="auto"/>
            </w:tcBorders>
            <w:shd w:val="clear" w:color="auto" w:fill="auto"/>
            <w:noWrap/>
            <w:vAlign w:val="center"/>
            <w:hideMark/>
          </w:tcPr>
          <w:p w:rsidR="00886CDB" w:rsidRPr="00886CDB" w:rsidRDefault="00886CDB" w:rsidP="00886CDB">
            <w:pPr>
              <w:jc w:val="center"/>
              <w:rPr>
                <w:rFonts w:eastAsia="Times New Roman"/>
                <w:color w:val="000000"/>
                <w:lang w:val="id-ID" w:eastAsia="id-ID"/>
              </w:rPr>
            </w:pPr>
            <w:r w:rsidRPr="00886CDB">
              <w:rPr>
                <w:rFonts w:eastAsia="Times New Roman"/>
                <w:color w:val="000000"/>
                <w:lang w:val="id-ID" w:eastAsia="id-ID"/>
              </w:rPr>
              <w:t>546,78MPa</w:t>
            </w:r>
          </w:p>
        </w:tc>
      </w:tr>
      <w:tr w:rsidR="00886CDB" w:rsidRPr="00886CDB" w:rsidTr="00886CDB">
        <w:trPr>
          <w:trHeight w:val="330"/>
        </w:trPr>
        <w:tc>
          <w:tcPr>
            <w:tcW w:w="18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86CDB" w:rsidRPr="00886CDB" w:rsidRDefault="00886CDB" w:rsidP="00886CDB">
            <w:pPr>
              <w:rPr>
                <w:rFonts w:eastAsia="Times New Roman"/>
                <w:color w:val="000000"/>
                <w:lang w:val="id-ID" w:eastAsia="id-ID"/>
              </w:rPr>
            </w:pPr>
            <w:r w:rsidRPr="00886CDB">
              <w:rPr>
                <w:rFonts w:eastAsia="Times New Roman"/>
                <w:color w:val="000000"/>
                <w:lang w:val="id-ID" w:eastAsia="id-ID"/>
              </w:rPr>
              <w:t>Yield Strength</w:t>
            </w:r>
          </w:p>
        </w:tc>
        <w:tc>
          <w:tcPr>
            <w:tcW w:w="1330" w:type="dxa"/>
            <w:tcBorders>
              <w:top w:val="single" w:sz="8" w:space="0" w:color="auto"/>
              <w:left w:val="nil"/>
              <w:bottom w:val="single" w:sz="8" w:space="0" w:color="auto"/>
              <w:right w:val="single" w:sz="8" w:space="0" w:color="auto"/>
            </w:tcBorders>
            <w:shd w:val="clear" w:color="auto" w:fill="auto"/>
            <w:noWrap/>
            <w:vAlign w:val="center"/>
            <w:hideMark/>
          </w:tcPr>
          <w:p w:rsidR="00886CDB" w:rsidRPr="00886CDB" w:rsidRDefault="00886CDB" w:rsidP="00886CDB">
            <w:pPr>
              <w:jc w:val="center"/>
              <w:rPr>
                <w:rFonts w:eastAsia="Times New Roman"/>
                <w:color w:val="000000"/>
                <w:lang w:val="id-ID" w:eastAsia="id-ID"/>
              </w:rPr>
            </w:pPr>
            <w:r w:rsidRPr="00886CDB">
              <w:rPr>
                <w:rFonts w:eastAsia="Times New Roman"/>
                <w:color w:val="000000"/>
                <w:lang w:val="id-ID" w:eastAsia="id-ID"/>
              </w:rPr>
              <w:t>459 Mpa</w:t>
            </w:r>
          </w:p>
        </w:tc>
      </w:tr>
      <w:tr w:rsidR="00886CDB" w:rsidRPr="00886CDB" w:rsidTr="00886CDB">
        <w:trPr>
          <w:trHeight w:val="330"/>
        </w:trPr>
        <w:tc>
          <w:tcPr>
            <w:tcW w:w="1836" w:type="dxa"/>
            <w:tcBorders>
              <w:top w:val="nil"/>
              <w:left w:val="single" w:sz="8" w:space="0" w:color="auto"/>
              <w:bottom w:val="single" w:sz="8" w:space="0" w:color="auto"/>
              <w:right w:val="single" w:sz="8" w:space="0" w:color="auto"/>
            </w:tcBorders>
            <w:shd w:val="clear" w:color="auto" w:fill="auto"/>
            <w:noWrap/>
            <w:vAlign w:val="center"/>
            <w:hideMark/>
          </w:tcPr>
          <w:p w:rsidR="00886CDB" w:rsidRPr="00886CDB" w:rsidRDefault="00886CDB" w:rsidP="00886CDB">
            <w:pPr>
              <w:rPr>
                <w:rFonts w:eastAsia="Times New Roman"/>
                <w:color w:val="000000"/>
                <w:lang w:val="id-ID" w:eastAsia="id-ID"/>
              </w:rPr>
            </w:pPr>
            <w:r w:rsidRPr="00886CDB">
              <w:rPr>
                <w:rFonts w:eastAsia="Times New Roman"/>
                <w:color w:val="000000"/>
                <w:lang w:val="id-ID" w:eastAsia="id-ID"/>
              </w:rPr>
              <w:t>Elongation</w:t>
            </w:r>
          </w:p>
        </w:tc>
        <w:tc>
          <w:tcPr>
            <w:tcW w:w="1330" w:type="dxa"/>
            <w:tcBorders>
              <w:top w:val="nil"/>
              <w:left w:val="nil"/>
              <w:bottom w:val="single" w:sz="8" w:space="0" w:color="auto"/>
              <w:right w:val="single" w:sz="8" w:space="0" w:color="auto"/>
            </w:tcBorders>
            <w:shd w:val="clear" w:color="auto" w:fill="auto"/>
            <w:noWrap/>
            <w:vAlign w:val="center"/>
            <w:hideMark/>
          </w:tcPr>
          <w:p w:rsidR="00886CDB" w:rsidRPr="00886CDB" w:rsidRDefault="00886CDB" w:rsidP="00886CDB">
            <w:pPr>
              <w:jc w:val="center"/>
              <w:rPr>
                <w:rFonts w:eastAsia="Times New Roman"/>
                <w:color w:val="000000"/>
                <w:lang w:val="id-ID" w:eastAsia="id-ID"/>
              </w:rPr>
            </w:pPr>
            <w:r w:rsidRPr="00886CDB">
              <w:rPr>
                <w:rFonts w:eastAsia="Times New Roman"/>
                <w:color w:val="000000"/>
                <w:lang w:val="id-ID" w:eastAsia="id-ID"/>
              </w:rPr>
              <w:t>7%</w:t>
            </w:r>
          </w:p>
        </w:tc>
      </w:tr>
    </w:tbl>
    <w:p w:rsidR="00841764" w:rsidRDefault="00841764" w:rsidP="00886CDB">
      <w:pPr>
        <w:tabs>
          <w:tab w:val="left" w:pos="1440"/>
        </w:tabs>
        <w:spacing w:line="360" w:lineRule="auto"/>
        <w:jc w:val="center"/>
        <w:rPr>
          <w:lang w:val="id-ID"/>
        </w:rPr>
      </w:pPr>
    </w:p>
    <w:p w:rsidR="00886CDB" w:rsidRDefault="00886CDB" w:rsidP="00886CDB">
      <w:pPr>
        <w:tabs>
          <w:tab w:val="left" w:pos="1440"/>
        </w:tabs>
        <w:spacing w:line="360" w:lineRule="auto"/>
        <w:jc w:val="center"/>
        <w:rPr>
          <w:lang w:val="id-ID"/>
        </w:rPr>
      </w:pPr>
    </w:p>
    <w:p w:rsidR="00886CDB" w:rsidRDefault="00886CDB" w:rsidP="00886CDB">
      <w:pPr>
        <w:tabs>
          <w:tab w:val="left" w:pos="1440"/>
        </w:tabs>
        <w:spacing w:line="360" w:lineRule="auto"/>
        <w:jc w:val="center"/>
        <w:rPr>
          <w:lang w:val="id-ID"/>
        </w:rPr>
      </w:pPr>
    </w:p>
    <w:sectPr w:rsidR="00886CDB" w:rsidSect="00FC5302">
      <w:headerReference w:type="even" r:id="rId18"/>
      <w:headerReference w:type="default" r:id="rId19"/>
      <w:pgSz w:w="11906" w:h="16838"/>
      <w:pgMar w:top="1701" w:right="1701" w:bottom="1701" w:left="2268" w:header="709" w:footer="709"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3A6" w:rsidRDefault="00F213A6" w:rsidP="008806EC">
      <w:r>
        <w:separator/>
      </w:r>
    </w:p>
  </w:endnote>
  <w:endnote w:type="continuationSeparator" w:id="1">
    <w:p w:rsidR="00F213A6" w:rsidRDefault="00F213A6" w:rsidP="008806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Symbo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3A6" w:rsidRDefault="00F213A6" w:rsidP="008806EC">
      <w:r>
        <w:separator/>
      </w:r>
    </w:p>
  </w:footnote>
  <w:footnote w:type="continuationSeparator" w:id="1">
    <w:p w:rsidR="00F213A6" w:rsidRDefault="00F213A6" w:rsidP="008806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2EB" w:rsidRDefault="00667634" w:rsidP="00E42EE1">
    <w:pPr>
      <w:pStyle w:val="Header"/>
      <w:framePr w:wrap="around" w:vAnchor="text" w:hAnchor="margin" w:xAlign="right" w:y="1"/>
      <w:rPr>
        <w:rStyle w:val="PageNumber"/>
      </w:rPr>
    </w:pPr>
    <w:r>
      <w:rPr>
        <w:rStyle w:val="PageNumber"/>
      </w:rPr>
      <w:fldChar w:fldCharType="begin"/>
    </w:r>
    <w:r w:rsidR="00B142EB">
      <w:rPr>
        <w:rStyle w:val="PageNumber"/>
      </w:rPr>
      <w:instrText xml:space="preserve">PAGE  </w:instrText>
    </w:r>
    <w:r>
      <w:rPr>
        <w:rStyle w:val="PageNumber"/>
      </w:rPr>
      <w:fldChar w:fldCharType="end"/>
    </w:r>
  </w:p>
  <w:p w:rsidR="00B142EB" w:rsidRDefault="00B142EB" w:rsidP="00B142E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432"/>
      <w:docPartObj>
        <w:docPartGallery w:val="Page Numbers (Top of Page)"/>
        <w:docPartUnique/>
      </w:docPartObj>
    </w:sdtPr>
    <w:sdtContent>
      <w:p w:rsidR="00FC5302" w:rsidRDefault="00667634">
        <w:pPr>
          <w:pStyle w:val="Header"/>
          <w:jc w:val="right"/>
        </w:pPr>
        <w:r>
          <w:fldChar w:fldCharType="begin"/>
        </w:r>
        <w:r w:rsidR="00BA0F87">
          <w:instrText xml:space="preserve"> PAGE   \* MERGEFORMAT </w:instrText>
        </w:r>
        <w:r>
          <w:fldChar w:fldCharType="separate"/>
        </w:r>
        <w:r w:rsidR="00922D24">
          <w:rPr>
            <w:noProof/>
          </w:rPr>
          <w:t>25</w:t>
        </w:r>
        <w:r>
          <w:rPr>
            <w:noProof/>
          </w:rPr>
          <w:fldChar w:fldCharType="end"/>
        </w:r>
      </w:p>
    </w:sdtContent>
  </w:sdt>
  <w:p w:rsidR="00B142EB" w:rsidRDefault="00B142EB" w:rsidP="00B142EB">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1543C"/>
    <w:multiLevelType w:val="hybridMultilevel"/>
    <w:tmpl w:val="03A08A08"/>
    <w:lvl w:ilvl="0" w:tplc="04090015">
      <w:start w:val="1"/>
      <w:numFmt w:val="upp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254F0A"/>
    <w:multiLevelType w:val="hybridMultilevel"/>
    <w:tmpl w:val="5850812C"/>
    <w:lvl w:ilvl="0" w:tplc="9012A308">
      <w:start w:val="1"/>
      <w:numFmt w:val="upperLetter"/>
      <w:lvlText w:val="%1."/>
      <w:lvlJc w:val="left"/>
      <w:pPr>
        <w:ind w:left="928" w:hanging="360"/>
      </w:pPr>
      <w:rPr>
        <w:rFonts w:cs="Times New Roman" w:hint="default"/>
        <w:i w:val="0"/>
        <w:iCs w:val="0"/>
      </w:rPr>
    </w:lvl>
    <w:lvl w:ilvl="1" w:tplc="F1D8AAC8">
      <w:start w:val="1"/>
      <w:numFmt w:val="decimal"/>
      <w:lvlText w:val="%2."/>
      <w:lvlJc w:val="left"/>
      <w:pPr>
        <w:ind w:left="1440" w:hanging="360"/>
      </w:pPr>
      <w:rPr>
        <w:rFonts w:ascii="Times New Roman" w:eastAsia="Times New Roman" w:hAnsi="Times New Roman" w:cs="Times New Roman"/>
        <w:i w:val="0"/>
        <w:iCs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840408A"/>
    <w:multiLevelType w:val="multilevel"/>
    <w:tmpl w:val="705C0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1576401"/>
    <w:multiLevelType w:val="multilevel"/>
    <w:tmpl w:val="A582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F83E5D"/>
    <w:multiLevelType w:val="hybridMultilevel"/>
    <w:tmpl w:val="5058B5C8"/>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14634C33"/>
    <w:multiLevelType w:val="multilevel"/>
    <w:tmpl w:val="EB76AFAC"/>
    <w:lvl w:ilvl="0">
      <w:start w:val="2"/>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15273DAF"/>
    <w:multiLevelType w:val="multilevel"/>
    <w:tmpl w:val="D0BC756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360" w:hanging="360"/>
      </w:pPr>
      <w:rPr>
        <w:rFonts w:cs="Times New Roman" w:hint="default"/>
      </w:rPr>
    </w:lvl>
    <w:lvl w:ilvl="2">
      <w:start w:val="1"/>
      <w:numFmt w:val="decimal"/>
      <w:lvlText w:val="%3."/>
      <w:lvlJc w:val="left"/>
      <w:pPr>
        <w:ind w:left="2160" w:hanging="360"/>
      </w:pPr>
      <w:rPr>
        <w:rFonts w:ascii="Times New Roman" w:eastAsia="Times New Roman" w:hAnsi="Times New Roman" w:cs="Times New Roman" w:hint="default"/>
        <w:b w:val="0"/>
        <w:bCs w:val="0"/>
        <w:i w:val="0"/>
        <w:iCs w:val="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93A7D0C"/>
    <w:multiLevelType w:val="hybridMultilevel"/>
    <w:tmpl w:val="221AB8D8"/>
    <w:lvl w:ilvl="0" w:tplc="EEA48B44">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CD25FA2"/>
    <w:multiLevelType w:val="hybridMultilevel"/>
    <w:tmpl w:val="F0BAA828"/>
    <w:lvl w:ilvl="0" w:tplc="0409000F">
      <w:start w:val="1"/>
      <w:numFmt w:val="decimal"/>
      <w:lvlText w:val="%1."/>
      <w:lvlJc w:val="left"/>
      <w:pPr>
        <w:ind w:left="1212"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057E39"/>
    <w:multiLevelType w:val="hybridMultilevel"/>
    <w:tmpl w:val="9BACB35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2119024D"/>
    <w:multiLevelType w:val="hybridMultilevel"/>
    <w:tmpl w:val="9474AC4A"/>
    <w:lvl w:ilvl="0" w:tplc="271E1A48">
      <w:start w:val="2"/>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2246090F"/>
    <w:multiLevelType w:val="hybridMultilevel"/>
    <w:tmpl w:val="06E4D242"/>
    <w:lvl w:ilvl="0" w:tplc="8F949B1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24F03334"/>
    <w:multiLevelType w:val="hybridMultilevel"/>
    <w:tmpl w:val="256C2994"/>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3">
    <w:nsid w:val="29F148BC"/>
    <w:multiLevelType w:val="hybridMultilevel"/>
    <w:tmpl w:val="426CAA64"/>
    <w:lvl w:ilvl="0" w:tplc="5CA0E976">
      <w:start w:val="1"/>
      <w:numFmt w:val="decimal"/>
      <w:lvlText w:val="%1."/>
      <w:lvlJc w:val="left"/>
      <w:pPr>
        <w:ind w:left="720" w:hanging="360"/>
      </w:pPr>
      <w:rPr>
        <w:rFonts w:cs="Times New Roman" w:hint="default"/>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2F033D6F"/>
    <w:multiLevelType w:val="multilevel"/>
    <w:tmpl w:val="2A44C592"/>
    <w:lvl w:ilvl="0">
      <w:start w:val="2"/>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nsid w:val="33433E4F"/>
    <w:multiLevelType w:val="hybridMultilevel"/>
    <w:tmpl w:val="2F9A869E"/>
    <w:lvl w:ilvl="0" w:tplc="E394551A">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6">
    <w:nsid w:val="33840561"/>
    <w:multiLevelType w:val="hybridMultilevel"/>
    <w:tmpl w:val="6F0C9E9E"/>
    <w:lvl w:ilvl="0" w:tplc="AC3E4C6E">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33D23A12"/>
    <w:multiLevelType w:val="hybridMultilevel"/>
    <w:tmpl w:val="75A83F9A"/>
    <w:lvl w:ilvl="0" w:tplc="B0D219F0">
      <w:start w:val="1"/>
      <w:numFmt w:val="decimal"/>
      <w:lvlText w:val="%1."/>
      <w:lvlJc w:val="left"/>
      <w:pPr>
        <w:ind w:left="1069" w:hanging="360"/>
      </w:pPr>
      <w:rPr>
        <w:rFonts w:ascii="Times-Roman" w:hAnsi="Times-Roman" w:cs="Times-Roman" w:hint="default"/>
        <w:sz w:val="23"/>
        <w:szCs w:val="23"/>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abstractNum w:abstractNumId="18">
    <w:nsid w:val="354F577B"/>
    <w:multiLevelType w:val="hybridMultilevel"/>
    <w:tmpl w:val="8200A7A0"/>
    <w:lvl w:ilvl="0" w:tplc="0FD023C4">
      <w:start w:val="1"/>
      <w:numFmt w:val="lowerLetter"/>
      <w:lvlText w:val="%1."/>
      <w:lvlJc w:val="left"/>
      <w:pPr>
        <w:ind w:left="1080" w:hanging="360"/>
      </w:pPr>
      <w:rPr>
        <w:rFonts w:ascii="Times New Roman" w:eastAsia="Times New Roman" w:hAnsi="Times New Roman" w:cs="Times New Roman"/>
        <w:b/>
        <w:bCs/>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9">
    <w:nsid w:val="388201AD"/>
    <w:multiLevelType w:val="hybridMultilevel"/>
    <w:tmpl w:val="CFFEDD8A"/>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0">
    <w:nsid w:val="3A370BD6"/>
    <w:multiLevelType w:val="hybridMultilevel"/>
    <w:tmpl w:val="F124A130"/>
    <w:lvl w:ilvl="0" w:tplc="79867076">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1">
    <w:nsid w:val="3A8C52BF"/>
    <w:multiLevelType w:val="hybridMultilevel"/>
    <w:tmpl w:val="9B348836"/>
    <w:lvl w:ilvl="0" w:tplc="195E7ABA">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2">
    <w:nsid w:val="3BD92DEE"/>
    <w:multiLevelType w:val="hybridMultilevel"/>
    <w:tmpl w:val="C82CCD4C"/>
    <w:lvl w:ilvl="0" w:tplc="74986476">
      <w:start w:val="1"/>
      <w:numFmt w:val="lowerLetter"/>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3">
    <w:nsid w:val="3D4377C8"/>
    <w:multiLevelType w:val="hybridMultilevel"/>
    <w:tmpl w:val="85907E9C"/>
    <w:lvl w:ilvl="0" w:tplc="89A0451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4">
    <w:nsid w:val="41CA264A"/>
    <w:multiLevelType w:val="multilevel"/>
    <w:tmpl w:val="A28C6DB6"/>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cs="Times New Roman" w:hint="default"/>
      </w:rPr>
    </w:lvl>
    <w:lvl w:ilvl="2">
      <w:start w:val="1"/>
      <w:numFmt w:val="decimal"/>
      <w:lvlText w:val="%3."/>
      <w:lvlJc w:val="left"/>
      <w:pPr>
        <w:ind w:left="2160" w:hanging="360"/>
      </w:pPr>
      <w:rPr>
        <w:rFonts w:cs="Times New Roman" w:hint="default"/>
      </w:rPr>
    </w:lvl>
    <w:lvl w:ilvl="3">
      <w:start w:val="1"/>
      <w:numFmt w:val="lowerLetter"/>
      <w:lvlText w:val="%4."/>
      <w:lvlJc w:val="left"/>
      <w:pPr>
        <w:ind w:left="360" w:hanging="360"/>
      </w:pPr>
      <w:rPr>
        <w:rFonts w:cs="Times New Roman" w:hint="default"/>
        <w:i w:val="0"/>
        <w:iCs w:val="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421F55F5"/>
    <w:multiLevelType w:val="multilevel"/>
    <w:tmpl w:val="A6DE1852"/>
    <w:lvl w:ilvl="0">
      <w:start w:val="2"/>
      <w:numFmt w:val="decimal"/>
      <w:lvlText w:val="%1"/>
      <w:lvlJc w:val="left"/>
      <w:pPr>
        <w:ind w:left="480" w:hanging="480"/>
      </w:pPr>
      <w:rPr>
        <w:rFonts w:hint="default"/>
      </w:rPr>
    </w:lvl>
    <w:lvl w:ilvl="1">
      <w:start w:val="1"/>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6">
    <w:nsid w:val="475F5026"/>
    <w:multiLevelType w:val="hybridMultilevel"/>
    <w:tmpl w:val="9BACB35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48C74929"/>
    <w:multiLevelType w:val="hybridMultilevel"/>
    <w:tmpl w:val="FE127ECE"/>
    <w:lvl w:ilvl="0" w:tplc="168C489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5A6CF4"/>
    <w:multiLevelType w:val="hybridMultilevel"/>
    <w:tmpl w:val="FCC0E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5F0F68"/>
    <w:multiLevelType w:val="hybridMultilevel"/>
    <w:tmpl w:val="75A83F9A"/>
    <w:lvl w:ilvl="0" w:tplc="B0D219F0">
      <w:start w:val="1"/>
      <w:numFmt w:val="decimal"/>
      <w:lvlText w:val="%1."/>
      <w:lvlJc w:val="left"/>
      <w:pPr>
        <w:ind w:left="1069" w:hanging="360"/>
      </w:pPr>
      <w:rPr>
        <w:rFonts w:ascii="Times-Roman" w:hAnsi="Times-Roman" w:cs="Times-Roman" w:hint="default"/>
        <w:sz w:val="23"/>
        <w:szCs w:val="23"/>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abstractNum w:abstractNumId="30">
    <w:nsid w:val="558C1239"/>
    <w:multiLevelType w:val="hybridMultilevel"/>
    <w:tmpl w:val="22264F3E"/>
    <w:lvl w:ilvl="0" w:tplc="18469462">
      <w:start w:val="1"/>
      <w:numFmt w:val="decimal"/>
      <w:lvlText w:val="%1."/>
      <w:lvlJc w:val="left"/>
      <w:pPr>
        <w:ind w:left="786" w:hanging="360"/>
      </w:pPr>
      <w:rPr>
        <w:rFonts w:hint="default"/>
        <w:i w:val="0"/>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1070"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597056F1"/>
    <w:multiLevelType w:val="hybridMultilevel"/>
    <w:tmpl w:val="3B3236A4"/>
    <w:lvl w:ilvl="0" w:tplc="2A8EEAE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2">
    <w:nsid w:val="5B551072"/>
    <w:multiLevelType w:val="hybridMultilevel"/>
    <w:tmpl w:val="4E7EB9CE"/>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3">
    <w:nsid w:val="6229070A"/>
    <w:multiLevelType w:val="hybridMultilevel"/>
    <w:tmpl w:val="9220659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nsid w:val="62467537"/>
    <w:multiLevelType w:val="multilevel"/>
    <w:tmpl w:val="3D46329E"/>
    <w:lvl w:ilvl="0">
      <w:start w:val="2"/>
      <w:numFmt w:val="decimal"/>
      <w:lvlText w:val="%1"/>
      <w:lvlJc w:val="left"/>
      <w:pPr>
        <w:ind w:left="480" w:hanging="480"/>
      </w:pPr>
      <w:rPr>
        <w:rFonts w:hint="default"/>
      </w:rPr>
    </w:lvl>
    <w:lvl w:ilvl="1">
      <w:start w:val="2"/>
      <w:numFmt w:val="decimal"/>
      <w:lvlText w:val="%1.%2"/>
      <w:lvlJc w:val="left"/>
      <w:pPr>
        <w:ind w:left="720" w:hanging="480"/>
      </w:pPr>
      <w:rPr>
        <w:rFonts w:hint="default"/>
      </w:rPr>
    </w:lvl>
    <w:lvl w:ilvl="2">
      <w:start w:val="3"/>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5">
    <w:nsid w:val="72324844"/>
    <w:multiLevelType w:val="hybridMultilevel"/>
    <w:tmpl w:val="32E60268"/>
    <w:lvl w:ilvl="0" w:tplc="9F669034">
      <w:start w:val="1"/>
      <w:numFmt w:val="decimal"/>
      <w:lvlText w:val="%1."/>
      <w:lvlJc w:val="left"/>
      <w:pPr>
        <w:ind w:left="1429" w:hanging="360"/>
      </w:pPr>
      <w:rPr>
        <w:rFonts w:ascii="Times New Roman" w:eastAsia="Times New Roman" w:hAnsi="Times New Roman" w:cs="Times New Roman"/>
      </w:rPr>
    </w:lvl>
    <w:lvl w:ilvl="1" w:tplc="04090019">
      <w:start w:val="1"/>
      <w:numFmt w:val="lowerLetter"/>
      <w:lvlText w:val="%2."/>
      <w:lvlJc w:val="left"/>
      <w:pPr>
        <w:ind w:left="2149" w:hanging="360"/>
      </w:pPr>
      <w:rPr>
        <w:rFonts w:cs="Times New Roman"/>
      </w:rPr>
    </w:lvl>
    <w:lvl w:ilvl="2" w:tplc="0409001B">
      <w:start w:val="1"/>
      <w:numFmt w:val="lowerRoman"/>
      <w:lvlText w:val="%3."/>
      <w:lvlJc w:val="right"/>
      <w:pPr>
        <w:ind w:left="2869" w:hanging="180"/>
      </w:pPr>
      <w:rPr>
        <w:rFonts w:cs="Times New Roman"/>
      </w:rPr>
    </w:lvl>
    <w:lvl w:ilvl="3" w:tplc="0409000F">
      <w:start w:val="1"/>
      <w:numFmt w:val="decimal"/>
      <w:lvlText w:val="%4."/>
      <w:lvlJc w:val="left"/>
      <w:pPr>
        <w:ind w:left="3589" w:hanging="360"/>
      </w:pPr>
      <w:rPr>
        <w:rFonts w:cs="Times New Roman"/>
      </w:rPr>
    </w:lvl>
    <w:lvl w:ilvl="4" w:tplc="04090019">
      <w:start w:val="1"/>
      <w:numFmt w:val="lowerLetter"/>
      <w:lvlText w:val="%5."/>
      <w:lvlJc w:val="left"/>
      <w:pPr>
        <w:ind w:left="4309" w:hanging="360"/>
      </w:pPr>
      <w:rPr>
        <w:rFonts w:cs="Times New Roman"/>
      </w:rPr>
    </w:lvl>
    <w:lvl w:ilvl="5" w:tplc="0409001B">
      <w:start w:val="1"/>
      <w:numFmt w:val="lowerRoman"/>
      <w:lvlText w:val="%6."/>
      <w:lvlJc w:val="right"/>
      <w:pPr>
        <w:ind w:left="5029" w:hanging="180"/>
      </w:pPr>
      <w:rPr>
        <w:rFonts w:cs="Times New Roman"/>
      </w:rPr>
    </w:lvl>
    <w:lvl w:ilvl="6" w:tplc="0409000F">
      <w:start w:val="1"/>
      <w:numFmt w:val="decimal"/>
      <w:lvlText w:val="%7."/>
      <w:lvlJc w:val="left"/>
      <w:pPr>
        <w:ind w:left="5749" w:hanging="360"/>
      </w:pPr>
      <w:rPr>
        <w:rFonts w:cs="Times New Roman"/>
      </w:rPr>
    </w:lvl>
    <w:lvl w:ilvl="7" w:tplc="04090019">
      <w:start w:val="1"/>
      <w:numFmt w:val="lowerLetter"/>
      <w:lvlText w:val="%8."/>
      <w:lvlJc w:val="left"/>
      <w:pPr>
        <w:ind w:left="6469" w:hanging="360"/>
      </w:pPr>
      <w:rPr>
        <w:rFonts w:cs="Times New Roman"/>
      </w:rPr>
    </w:lvl>
    <w:lvl w:ilvl="8" w:tplc="0409001B">
      <w:start w:val="1"/>
      <w:numFmt w:val="lowerRoman"/>
      <w:lvlText w:val="%9."/>
      <w:lvlJc w:val="right"/>
      <w:pPr>
        <w:ind w:left="7189" w:hanging="180"/>
      </w:pPr>
      <w:rPr>
        <w:rFonts w:cs="Times New Roman"/>
      </w:rPr>
    </w:lvl>
  </w:abstractNum>
  <w:abstractNum w:abstractNumId="36">
    <w:nsid w:val="740814D8"/>
    <w:multiLevelType w:val="hybridMultilevel"/>
    <w:tmpl w:val="B434CF34"/>
    <w:lvl w:ilvl="0" w:tplc="C8BA204A">
      <w:start w:val="1"/>
      <w:numFmt w:val="upperLetter"/>
      <w:lvlText w:val="%1."/>
      <w:lvlJc w:val="left"/>
      <w:pPr>
        <w:tabs>
          <w:tab w:val="num" w:pos="720"/>
        </w:tabs>
        <w:ind w:left="720" w:hanging="360"/>
      </w:pPr>
      <w:rPr>
        <w:rFonts w:ascii="Times New Roman" w:eastAsia="Times New Roman" w:hAnsi="Times New Roman" w:cs="Times New Roman"/>
      </w:rPr>
    </w:lvl>
    <w:lvl w:ilvl="1" w:tplc="E88A72AE">
      <w:start w:val="1"/>
      <w:numFmt w:val="decimal"/>
      <w:lvlText w:val="%2."/>
      <w:lvlJc w:val="left"/>
      <w:pPr>
        <w:tabs>
          <w:tab w:val="num" w:pos="1440"/>
        </w:tabs>
        <w:ind w:left="1440" w:hanging="360"/>
      </w:pPr>
      <w:rPr>
        <w:rFonts w:cs="Times New Roman" w:hint="default"/>
      </w:rPr>
    </w:lvl>
    <w:lvl w:ilvl="2" w:tplc="ADAAEAD8">
      <w:start w:val="1"/>
      <w:numFmt w:val="decimal"/>
      <w:lvlText w:val="%3."/>
      <w:lvlJc w:val="left"/>
      <w:pPr>
        <w:tabs>
          <w:tab w:val="num" w:pos="1134"/>
        </w:tabs>
        <w:ind w:left="1134" w:hanging="567"/>
      </w:pPr>
      <w:rPr>
        <w:rFonts w:cs="Times New Roman" w:hint="default"/>
      </w:rPr>
    </w:lvl>
    <w:lvl w:ilvl="3" w:tplc="AD807512">
      <w:start w:val="1"/>
      <w:numFmt w:val="lowerLetter"/>
      <w:lvlText w:val="%4."/>
      <w:lvlJc w:val="left"/>
      <w:pPr>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nsid w:val="74BB778E"/>
    <w:multiLevelType w:val="hybridMultilevel"/>
    <w:tmpl w:val="A7866D3E"/>
    <w:lvl w:ilvl="0" w:tplc="751075E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8">
    <w:nsid w:val="750F1BB6"/>
    <w:multiLevelType w:val="hybridMultilevel"/>
    <w:tmpl w:val="BD76FFC2"/>
    <w:lvl w:ilvl="0" w:tplc="459E28B4">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9">
    <w:nsid w:val="76F14248"/>
    <w:multiLevelType w:val="hybridMultilevel"/>
    <w:tmpl w:val="06B80E4C"/>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0">
    <w:nsid w:val="76F43C3A"/>
    <w:multiLevelType w:val="hybridMultilevel"/>
    <w:tmpl w:val="78A4B0E6"/>
    <w:lvl w:ilvl="0" w:tplc="4754F3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B2E6BF5"/>
    <w:multiLevelType w:val="hybridMultilevel"/>
    <w:tmpl w:val="8A9883B2"/>
    <w:lvl w:ilvl="0" w:tplc="CB4E13F6">
      <w:start w:val="1"/>
      <w:numFmt w:val="upperLetter"/>
      <w:lvlText w:val="%1."/>
      <w:lvlJc w:val="left"/>
      <w:pPr>
        <w:ind w:left="720" w:hanging="360"/>
      </w:pPr>
      <w:rPr>
        <w:rFonts w:ascii="Times New Roman" w:hAnsi="Times New Roman" w:cs="Times New Roman" w:hint="default"/>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F90A2E"/>
    <w:multiLevelType w:val="hybridMultilevel"/>
    <w:tmpl w:val="EF6C9C22"/>
    <w:lvl w:ilvl="0" w:tplc="450ADC7A">
      <w:start w:val="1"/>
      <w:numFmt w:val="bullet"/>
      <w:lvlText w:val="-"/>
      <w:lvlJc w:val="left"/>
      <w:pPr>
        <w:ind w:left="1353" w:hanging="360"/>
      </w:pPr>
      <w:rPr>
        <w:rFonts w:ascii="Times New Roman" w:eastAsia="Times New Roman" w:hAnsi="Times New Roman"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num w:numId="1">
    <w:abstractNumId w:val="36"/>
  </w:num>
  <w:num w:numId="2">
    <w:abstractNumId w:val="4"/>
  </w:num>
  <w:num w:numId="3">
    <w:abstractNumId w:val="11"/>
  </w:num>
  <w:num w:numId="4">
    <w:abstractNumId w:val="38"/>
  </w:num>
  <w:num w:numId="5">
    <w:abstractNumId w:val="22"/>
  </w:num>
  <w:num w:numId="6">
    <w:abstractNumId w:val="18"/>
  </w:num>
  <w:num w:numId="7">
    <w:abstractNumId w:val="21"/>
  </w:num>
  <w:num w:numId="8">
    <w:abstractNumId w:val="7"/>
  </w:num>
  <w:num w:numId="9">
    <w:abstractNumId w:val="16"/>
  </w:num>
  <w:num w:numId="10">
    <w:abstractNumId w:val="15"/>
  </w:num>
  <w:num w:numId="11">
    <w:abstractNumId w:val="13"/>
  </w:num>
  <w:num w:numId="12">
    <w:abstractNumId w:val="24"/>
  </w:num>
  <w:num w:numId="13">
    <w:abstractNumId w:val="6"/>
  </w:num>
  <w:num w:numId="14">
    <w:abstractNumId w:val="2"/>
  </w:num>
  <w:num w:numId="15">
    <w:abstractNumId w:val="9"/>
  </w:num>
  <w:num w:numId="16">
    <w:abstractNumId w:val="23"/>
  </w:num>
  <w:num w:numId="17">
    <w:abstractNumId w:val="31"/>
  </w:num>
  <w:num w:numId="18">
    <w:abstractNumId w:val="37"/>
  </w:num>
  <w:num w:numId="19">
    <w:abstractNumId w:val="1"/>
  </w:num>
  <w:num w:numId="20">
    <w:abstractNumId w:val="20"/>
  </w:num>
  <w:num w:numId="21">
    <w:abstractNumId w:val="33"/>
  </w:num>
  <w:num w:numId="22">
    <w:abstractNumId w:val="39"/>
  </w:num>
  <w:num w:numId="23">
    <w:abstractNumId w:val="26"/>
  </w:num>
  <w:num w:numId="24">
    <w:abstractNumId w:val="17"/>
  </w:num>
  <w:num w:numId="25">
    <w:abstractNumId w:val="19"/>
  </w:num>
  <w:num w:numId="26">
    <w:abstractNumId w:val="32"/>
  </w:num>
  <w:num w:numId="27">
    <w:abstractNumId w:val="12"/>
  </w:num>
  <w:num w:numId="28">
    <w:abstractNumId w:val="29"/>
  </w:num>
  <w:num w:numId="29">
    <w:abstractNumId w:val="35"/>
  </w:num>
  <w:num w:numId="30">
    <w:abstractNumId w:val="25"/>
  </w:num>
  <w:num w:numId="31">
    <w:abstractNumId w:val="10"/>
  </w:num>
  <w:num w:numId="32">
    <w:abstractNumId w:val="34"/>
  </w:num>
  <w:num w:numId="33">
    <w:abstractNumId w:val="14"/>
  </w:num>
  <w:num w:numId="34">
    <w:abstractNumId w:val="5"/>
  </w:num>
  <w:num w:numId="35">
    <w:abstractNumId w:val="27"/>
  </w:num>
  <w:num w:numId="36">
    <w:abstractNumId w:val="41"/>
  </w:num>
  <w:num w:numId="37">
    <w:abstractNumId w:val="40"/>
  </w:num>
  <w:num w:numId="38">
    <w:abstractNumId w:val="42"/>
  </w:num>
  <w:num w:numId="39">
    <w:abstractNumId w:val="8"/>
  </w:num>
  <w:num w:numId="40">
    <w:abstractNumId w:val="28"/>
  </w:num>
  <w:num w:numId="41">
    <w:abstractNumId w:val="30"/>
  </w:num>
  <w:num w:numId="42">
    <w:abstractNumId w:val="0"/>
  </w:num>
  <w:num w:numId="4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proofState w:grammar="clean"/>
  <w:stylePaneFormatFilter w:val="3F01"/>
  <w:defaultTabStop w:val="720"/>
  <w:doNotHyphenateCaps/>
  <w:characterSpacingControl w:val="doNotCompress"/>
  <w:doNotValidateAgainstSchema/>
  <w:doNotDemarcateInvalidXml/>
  <w:footnotePr>
    <w:footnote w:id="0"/>
    <w:footnote w:id="1"/>
  </w:footnotePr>
  <w:endnotePr>
    <w:endnote w:id="0"/>
    <w:endnote w:id="1"/>
  </w:endnotePr>
  <w:compat/>
  <w:rsids>
    <w:rsidRoot w:val="008806EC"/>
    <w:rsid w:val="000105CB"/>
    <w:rsid w:val="00041DBA"/>
    <w:rsid w:val="00043A71"/>
    <w:rsid w:val="00070E39"/>
    <w:rsid w:val="00075990"/>
    <w:rsid w:val="00084FD2"/>
    <w:rsid w:val="0008549D"/>
    <w:rsid w:val="00091796"/>
    <w:rsid w:val="000B187F"/>
    <w:rsid w:val="00125ACC"/>
    <w:rsid w:val="00130DBB"/>
    <w:rsid w:val="00131419"/>
    <w:rsid w:val="00132E41"/>
    <w:rsid w:val="00135892"/>
    <w:rsid w:val="0015712B"/>
    <w:rsid w:val="00163114"/>
    <w:rsid w:val="0016311D"/>
    <w:rsid w:val="00166B4D"/>
    <w:rsid w:val="0017749B"/>
    <w:rsid w:val="001A03D1"/>
    <w:rsid w:val="001A3805"/>
    <w:rsid w:val="001A64CB"/>
    <w:rsid w:val="001C3833"/>
    <w:rsid w:val="001D4E3B"/>
    <w:rsid w:val="001D7C1A"/>
    <w:rsid w:val="001E187D"/>
    <w:rsid w:val="00254B60"/>
    <w:rsid w:val="00264E76"/>
    <w:rsid w:val="0027582B"/>
    <w:rsid w:val="00276536"/>
    <w:rsid w:val="00281189"/>
    <w:rsid w:val="00281DED"/>
    <w:rsid w:val="002A687D"/>
    <w:rsid w:val="002B4B62"/>
    <w:rsid w:val="002C6395"/>
    <w:rsid w:val="002D3EBA"/>
    <w:rsid w:val="002F361C"/>
    <w:rsid w:val="00315253"/>
    <w:rsid w:val="00324CAF"/>
    <w:rsid w:val="0035036C"/>
    <w:rsid w:val="00382657"/>
    <w:rsid w:val="003827DD"/>
    <w:rsid w:val="003C1D4A"/>
    <w:rsid w:val="003D3530"/>
    <w:rsid w:val="003E1E08"/>
    <w:rsid w:val="003E4AA4"/>
    <w:rsid w:val="003E7C19"/>
    <w:rsid w:val="003F0555"/>
    <w:rsid w:val="00430EE8"/>
    <w:rsid w:val="004333B8"/>
    <w:rsid w:val="004337BB"/>
    <w:rsid w:val="004426EC"/>
    <w:rsid w:val="00461028"/>
    <w:rsid w:val="00466ED0"/>
    <w:rsid w:val="00470B52"/>
    <w:rsid w:val="00474EA5"/>
    <w:rsid w:val="004A3420"/>
    <w:rsid w:val="004B1620"/>
    <w:rsid w:val="004B1E08"/>
    <w:rsid w:val="004B2E64"/>
    <w:rsid w:val="004B54B6"/>
    <w:rsid w:val="004C7149"/>
    <w:rsid w:val="004D0CFA"/>
    <w:rsid w:val="004D40CF"/>
    <w:rsid w:val="00501AC2"/>
    <w:rsid w:val="00526920"/>
    <w:rsid w:val="005339F1"/>
    <w:rsid w:val="00554EF2"/>
    <w:rsid w:val="00572E50"/>
    <w:rsid w:val="00577E71"/>
    <w:rsid w:val="00592E33"/>
    <w:rsid w:val="005B5808"/>
    <w:rsid w:val="005C3102"/>
    <w:rsid w:val="005D68DE"/>
    <w:rsid w:val="005E5C83"/>
    <w:rsid w:val="005E79D0"/>
    <w:rsid w:val="005F299E"/>
    <w:rsid w:val="005F68D8"/>
    <w:rsid w:val="0060053F"/>
    <w:rsid w:val="0060067F"/>
    <w:rsid w:val="006011A1"/>
    <w:rsid w:val="006065AE"/>
    <w:rsid w:val="00621438"/>
    <w:rsid w:val="0063675C"/>
    <w:rsid w:val="006447CA"/>
    <w:rsid w:val="006524E4"/>
    <w:rsid w:val="00664844"/>
    <w:rsid w:val="00667634"/>
    <w:rsid w:val="006A23D5"/>
    <w:rsid w:val="006B537F"/>
    <w:rsid w:val="006C252A"/>
    <w:rsid w:val="006D6905"/>
    <w:rsid w:val="006E7522"/>
    <w:rsid w:val="006F2C0F"/>
    <w:rsid w:val="007109FC"/>
    <w:rsid w:val="0072389D"/>
    <w:rsid w:val="00737ADD"/>
    <w:rsid w:val="00746F9F"/>
    <w:rsid w:val="00766ABD"/>
    <w:rsid w:val="007C49A6"/>
    <w:rsid w:val="007C4FB5"/>
    <w:rsid w:val="007D0C08"/>
    <w:rsid w:val="007D7CE9"/>
    <w:rsid w:val="007E09A5"/>
    <w:rsid w:val="007F2420"/>
    <w:rsid w:val="007F69A1"/>
    <w:rsid w:val="008025D2"/>
    <w:rsid w:val="00802A84"/>
    <w:rsid w:val="00805EEA"/>
    <w:rsid w:val="0080726B"/>
    <w:rsid w:val="00841764"/>
    <w:rsid w:val="00844A2B"/>
    <w:rsid w:val="00873890"/>
    <w:rsid w:val="008806EC"/>
    <w:rsid w:val="008858D4"/>
    <w:rsid w:val="00886CDB"/>
    <w:rsid w:val="00891410"/>
    <w:rsid w:val="008C7A53"/>
    <w:rsid w:val="008D070C"/>
    <w:rsid w:val="008D2E11"/>
    <w:rsid w:val="008D3D2F"/>
    <w:rsid w:val="008E2FA1"/>
    <w:rsid w:val="008E480E"/>
    <w:rsid w:val="008E53F8"/>
    <w:rsid w:val="008E57A4"/>
    <w:rsid w:val="008F07AF"/>
    <w:rsid w:val="008F1A69"/>
    <w:rsid w:val="008F44ED"/>
    <w:rsid w:val="00907194"/>
    <w:rsid w:val="00922D24"/>
    <w:rsid w:val="009255CF"/>
    <w:rsid w:val="009325DD"/>
    <w:rsid w:val="009601AA"/>
    <w:rsid w:val="00987DD3"/>
    <w:rsid w:val="009A56F8"/>
    <w:rsid w:val="009B7CCF"/>
    <w:rsid w:val="009C3D67"/>
    <w:rsid w:val="009D6FFE"/>
    <w:rsid w:val="009E016F"/>
    <w:rsid w:val="009E0657"/>
    <w:rsid w:val="009E66CF"/>
    <w:rsid w:val="00A10FD9"/>
    <w:rsid w:val="00A35479"/>
    <w:rsid w:val="00A3621E"/>
    <w:rsid w:val="00A579CE"/>
    <w:rsid w:val="00A65D8A"/>
    <w:rsid w:val="00A66323"/>
    <w:rsid w:val="00A70776"/>
    <w:rsid w:val="00A81DE3"/>
    <w:rsid w:val="00A85780"/>
    <w:rsid w:val="00A91828"/>
    <w:rsid w:val="00A9387E"/>
    <w:rsid w:val="00AA0F97"/>
    <w:rsid w:val="00AA2D58"/>
    <w:rsid w:val="00AA3172"/>
    <w:rsid w:val="00AB5A11"/>
    <w:rsid w:val="00AC1041"/>
    <w:rsid w:val="00AC4EF3"/>
    <w:rsid w:val="00AD5EBC"/>
    <w:rsid w:val="00AD6643"/>
    <w:rsid w:val="00AD7A6F"/>
    <w:rsid w:val="00AE0B32"/>
    <w:rsid w:val="00AF11D4"/>
    <w:rsid w:val="00B030F4"/>
    <w:rsid w:val="00B1029B"/>
    <w:rsid w:val="00B142EB"/>
    <w:rsid w:val="00B2041A"/>
    <w:rsid w:val="00B24D8A"/>
    <w:rsid w:val="00B251E5"/>
    <w:rsid w:val="00B6416A"/>
    <w:rsid w:val="00B66C40"/>
    <w:rsid w:val="00B73B5F"/>
    <w:rsid w:val="00B81FFF"/>
    <w:rsid w:val="00BA0F87"/>
    <w:rsid w:val="00BA40E2"/>
    <w:rsid w:val="00BB30C1"/>
    <w:rsid w:val="00BB4DC9"/>
    <w:rsid w:val="00BC2111"/>
    <w:rsid w:val="00BC2B38"/>
    <w:rsid w:val="00BC4258"/>
    <w:rsid w:val="00BD1FBB"/>
    <w:rsid w:val="00BE132C"/>
    <w:rsid w:val="00BF3543"/>
    <w:rsid w:val="00BF6D36"/>
    <w:rsid w:val="00C13DA4"/>
    <w:rsid w:val="00C30AE6"/>
    <w:rsid w:val="00C3107A"/>
    <w:rsid w:val="00C4004D"/>
    <w:rsid w:val="00C55311"/>
    <w:rsid w:val="00C67B23"/>
    <w:rsid w:val="00C71EA7"/>
    <w:rsid w:val="00C75D1B"/>
    <w:rsid w:val="00C86C21"/>
    <w:rsid w:val="00C97C0F"/>
    <w:rsid w:val="00CE41F1"/>
    <w:rsid w:val="00D06B9B"/>
    <w:rsid w:val="00D12B0A"/>
    <w:rsid w:val="00D22CDA"/>
    <w:rsid w:val="00D33371"/>
    <w:rsid w:val="00D82CED"/>
    <w:rsid w:val="00D864AF"/>
    <w:rsid w:val="00D868CD"/>
    <w:rsid w:val="00D97E18"/>
    <w:rsid w:val="00DA0097"/>
    <w:rsid w:val="00DB0054"/>
    <w:rsid w:val="00DD09E3"/>
    <w:rsid w:val="00DD0AF4"/>
    <w:rsid w:val="00DD3880"/>
    <w:rsid w:val="00DE11E2"/>
    <w:rsid w:val="00E04316"/>
    <w:rsid w:val="00E05A83"/>
    <w:rsid w:val="00E27BD4"/>
    <w:rsid w:val="00E34560"/>
    <w:rsid w:val="00E34CC7"/>
    <w:rsid w:val="00E417E9"/>
    <w:rsid w:val="00E42EE1"/>
    <w:rsid w:val="00E56A55"/>
    <w:rsid w:val="00E822FD"/>
    <w:rsid w:val="00EC214D"/>
    <w:rsid w:val="00EE3B1B"/>
    <w:rsid w:val="00F140B9"/>
    <w:rsid w:val="00F1431B"/>
    <w:rsid w:val="00F213A6"/>
    <w:rsid w:val="00F33A50"/>
    <w:rsid w:val="00F412CE"/>
    <w:rsid w:val="00F42334"/>
    <w:rsid w:val="00F4546C"/>
    <w:rsid w:val="00F574DF"/>
    <w:rsid w:val="00F57A9C"/>
    <w:rsid w:val="00F648AB"/>
    <w:rsid w:val="00F67AA6"/>
    <w:rsid w:val="00F80C4B"/>
    <w:rsid w:val="00FA0E69"/>
    <w:rsid w:val="00FB5E72"/>
    <w:rsid w:val="00FC5302"/>
    <w:rsid w:val="00FD1C70"/>
    <w:rsid w:val="00FD3115"/>
    <w:rsid w:val="00FE1678"/>
    <w:rsid w:val="00FE37F7"/>
    <w:rsid w:val="00FE6BA6"/>
    <w:rsid w:val="00FF35D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HTML Cite"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06EC"/>
    <w:rPr>
      <w:rFonts w:ascii="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806EC"/>
    <w:pPr>
      <w:spacing w:after="200" w:line="276" w:lineRule="auto"/>
      <w:ind w:left="720"/>
    </w:pPr>
    <w:rPr>
      <w:rFonts w:ascii="Calibri" w:eastAsia="Times New Roman" w:hAnsi="Calibri" w:cs="Calibri"/>
      <w:sz w:val="22"/>
      <w:szCs w:val="22"/>
      <w:lang w:val="id-ID"/>
    </w:rPr>
  </w:style>
  <w:style w:type="table" w:styleId="TableGrid">
    <w:name w:val="Table Grid"/>
    <w:basedOn w:val="TableNormal"/>
    <w:rsid w:val="008806EC"/>
    <w:rPr>
      <w:rFonts w:eastAsia="Times New Roman" w:cs="Calibri"/>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semiHidden/>
    <w:rsid w:val="008806EC"/>
    <w:rPr>
      <w:rFonts w:ascii="Tahoma" w:hAnsi="Tahoma" w:cs="Tahoma"/>
      <w:sz w:val="16"/>
      <w:szCs w:val="16"/>
    </w:rPr>
  </w:style>
  <w:style w:type="character" w:customStyle="1" w:styleId="BalloonTextChar">
    <w:name w:val="Balloon Text Char"/>
    <w:basedOn w:val="DefaultParagraphFont"/>
    <w:link w:val="BalloonText"/>
    <w:semiHidden/>
    <w:locked/>
    <w:rsid w:val="008806EC"/>
    <w:rPr>
      <w:rFonts w:ascii="Tahoma" w:hAnsi="Tahoma" w:cs="Tahoma"/>
      <w:sz w:val="16"/>
      <w:szCs w:val="16"/>
    </w:rPr>
  </w:style>
  <w:style w:type="paragraph" w:styleId="Header">
    <w:name w:val="header"/>
    <w:basedOn w:val="Normal"/>
    <w:link w:val="HeaderChar"/>
    <w:uiPriority w:val="99"/>
    <w:rsid w:val="008806EC"/>
    <w:pPr>
      <w:tabs>
        <w:tab w:val="center" w:pos="4680"/>
        <w:tab w:val="right" w:pos="9360"/>
      </w:tabs>
    </w:pPr>
  </w:style>
  <w:style w:type="character" w:customStyle="1" w:styleId="HeaderChar">
    <w:name w:val="Header Char"/>
    <w:basedOn w:val="DefaultParagraphFont"/>
    <w:link w:val="Header"/>
    <w:uiPriority w:val="99"/>
    <w:locked/>
    <w:rsid w:val="008806EC"/>
    <w:rPr>
      <w:rFonts w:ascii="Times New Roman" w:hAnsi="Times New Roman" w:cs="Times New Roman"/>
      <w:sz w:val="24"/>
      <w:szCs w:val="24"/>
    </w:rPr>
  </w:style>
  <w:style w:type="paragraph" w:styleId="Footer">
    <w:name w:val="footer"/>
    <w:basedOn w:val="Normal"/>
    <w:link w:val="FooterChar"/>
    <w:semiHidden/>
    <w:rsid w:val="008806EC"/>
    <w:pPr>
      <w:tabs>
        <w:tab w:val="center" w:pos="4680"/>
        <w:tab w:val="right" w:pos="9360"/>
      </w:tabs>
    </w:pPr>
  </w:style>
  <w:style w:type="character" w:customStyle="1" w:styleId="FooterChar">
    <w:name w:val="Footer Char"/>
    <w:basedOn w:val="DefaultParagraphFont"/>
    <w:link w:val="Footer"/>
    <w:semiHidden/>
    <w:locked/>
    <w:rsid w:val="008806EC"/>
    <w:rPr>
      <w:rFonts w:ascii="Times New Roman" w:hAnsi="Times New Roman" w:cs="Times New Roman"/>
      <w:sz w:val="24"/>
      <w:szCs w:val="24"/>
    </w:rPr>
  </w:style>
  <w:style w:type="character" w:styleId="PlaceholderText">
    <w:name w:val="Placeholder Text"/>
    <w:basedOn w:val="DefaultParagraphFont"/>
    <w:semiHidden/>
    <w:rsid w:val="008E480E"/>
    <w:rPr>
      <w:rFonts w:cs="Times New Roman"/>
      <w:color w:val="808080"/>
    </w:rPr>
  </w:style>
  <w:style w:type="character" w:styleId="PageNumber">
    <w:name w:val="page number"/>
    <w:basedOn w:val="DefaultParagraphFont"/>
    <w:rsid w:val="00B142EB"/>
  </w:style>
  <w:style w:type="paragraph" w:customStyle="1" w:styleId="Default">
    <w:name w:val="Default"/>
    <w:rsid w:val="00BC2111"/>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6524E4"/>
    <w:pPr>
      <w:spacing w:before="100" w:beforeAutospacing="1" w:after="100" w:afterAutospacing="1"/>
    </w:pPr>
    <w:rPr>
      <w:rFonts w:eastAsia="Times New Roman"/>
      <w:lang w:val="id-ID" w:eastAsia="id-ID"/>
    </w:rPr>
  </w:style>
  <w:style w:type="paragraph" w:styleId="Caption">
    <w:name w:val="caption"/>
    <w:basedOn w:val="Normal"/>
    <w:next w:val="Normal"/>
    <w:qFormat/>
    <w:locked/>
    <w:rsid w:val="004B1E08"/>
    <w:rPr>
      <w:rFonts w:eastAsia="Times New Roman"/>
      <w:b/>
      <w:bCs/>
      <w:sz w:val="20"/>
      <w:szCs w:val="20"/>
    </w:rPr>
  </w:style>
  <w:style w:type="character" w:customStyle="1" w:styleId="citationbook">
    <w:name w:val="citation book"/>
    <w:basedOn w:val="DefaultParagraphFont"/>
    <w:rsid w:val="00FE37F7"/>
  </w:style>
  <w:style w:type="character" w:styleId="HTMLCite">
    <w:name w:val="HTML Cite"/>
    <w:basedOn w:val="DefaultParagraphFont"/>
    <w:uiPriority w:val="99"/>
    <w:unhideWhenUsed/>
    <w:rsid w:val="00FE37F7"/>
    <w:rPr>
      <w:i/>
      <w:iCs/>
    </w:rPr>
  </w:style>
  <w:style w:type="character" w:customStyle="1" w:styleId="a">
    <w:name w:val="a"/>
    <w:basedOn w:val="DefaultParagraphFont"/>
    <w:rsid w:val="00B81FFF"/>
  </w:style>
  <w:style w:type="character" w:customStyle="1" w:styleId="l11">
    <w:name w:val="l11"/>
    <w:basedOn w:val="DefaultParagraphFont"/>
    <w:rsid w:val="00B81FFF"/>
  </w:style>
  <w:style w:type="character" w:customStyle="1" w:styleId="l8">
    <w:name w:val="l8"/>
    <w:basedOn w:val="DefaultParagraphFont"/>
    <w:rsid w:val="00B81FFF"/>
  </w:style>
  <w:style w:type="character" w:customStyle="1" w:styleId="l10">
    <w:name w:val="l10"/>
    <w:basedOn w:val="DefaultParagraphFont"/>
    <w:rsid w:val="00B81F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9763672">
      <w:bodyDiv w:val="1"/>
      <w:marLeft w:val="0"/>
      <w:marRight w:val="0"/>
      <w:marTop w:val="0"/>
      <w:marBottom w:val="0"/>
      <w:divBdr>
        <w:top w:val="none" w:sz="0" w:space="0" w:color="auto"/>
        <w:left w:val="none" w:sz="0" w:space="0" w:color="auto"/>
        <w:bottom w:val="none" w:sz="0" w:space="0" w:color="auto"/>
        <w:right w:val="none" w:sz="0" w:space="0" w:color="auto"/>
      </w:divBdr>
      <w:divsChild>
        <w:div w:id="1494838336">
          <w:marLeft w:val="0"/>
          <w:marRight w:val="0"/>
          <w:marTop w:val="0"/>
          <w:marBottom w:val="0"/>
          <w:divBdr>
            <w:top w:val="none" w:sz="0" w:space="0" w:color="auto"/>
            <w:left w:val="none" w:sz="0" w:space="0" w:color="auto"/>
            <w:bottom w:val="none" w:sz="0" w:space="0" w:color="auto"/>
            <w:right w:val="none" w:sz="0" w:space="0" w:color="auto"/>
          </w:divBdr>
        </w:div>
        <w:div w:id="2057076251">
          <w:marLeft w:val="0"/>
          <w:marRight w:val="0"/>
          <w:marTop w:val="0"/>
          <w:marBottom w:val="0"/>
          <w:divBdr>
            <w:top w:val="none" w:sz="0" w:space="0" w:color="auto"/>
            <w:left w:val="none" w:sz="0" w:space="0" w:color="auto"/>
            <w:bottom w:val="none" w:sz="0" w:space="0" w:color="auto"/>
            <w:right w:val="none" w:sz="0" w:space="0" w:color="auto"/>
          </w:divBdr>
        </w:div>
        <w:div w:id="1874684212">
          <w:marLeft w:val="0"/>
          <w:marRight w:val="0"/>
          <w:marTop w:val="0"/>
          <w:marBottom w:val="0"/>
          <w:divBdr>
            <w:top w:val="none" w:sz="0" w:space="0" w:color="auto"/>
            <w:left w:val="none" w:sz="0" w:space="0" w:color="auto"/>
            <w:bottom w:val="none" w:sz="0" w:space="0" w:color="auto"/>
            <w:right w:val="none" w:sz="0" w:space="0" w:color="auto"/>
          </w:divBdr>
        </w:div>
        <w:div w:id="172499721">
          <w:marLeft w:val="0"/>
          <w:marRight w:val="0"/>
          <w:marTop w:val="0"/>
          <w:marBottom w:val="0"/>
          <w:divBdr>
            <w:top w:val="none" w:sz="0" w:space="0" w:color="auto"/>
            <w:left w:val="none" w:sz="0" w:space="0" w:color="auto"/>
            <w:bottom w:val="none" w:sz="0" w:space="0" w:color="auto"/>
            <w:right w:val="none" w:sz="0" w:space="0" w:color="auto"/>
          </w:divBdr>
        </w:div>
        <w:div w:id="278953973">
          <w:marLeft w:val="0"/>
          <w:marRight w:val="0"/>
          <w:marTop w:val="0"/>
          <w:marBottom w:val="0"/>
          <w:divBdr>
            <w:top w:val="none" w:sz="0" w:space="0" w:color="auto"/>
            <w:left w:val="none" w:sz="0" w:space="0" w:color="auto"/>
            <w:bottom w:val="none" w:sz="0" w:space="0" w:color="auto"/>
            <w:right w:val="none" w:sz="0" w:space="0" w:color="auto"/>
          </w:divBdr>
        </w:div>
      </w:divsChild>
    </w:div>
    <w:div w:id="553197663">
      <w:bodyDiv w:val="1"/>
      <w:marLeft w:val="0"/>
      <w:marRight w:val="0"/>
      <w:marTop w:val="0"/>
      <w:marBottom w:val="0"/>
      <w:divBdr>
        <w:top w:val="none" w:sz="0" w:space="0" w:color="auto"/>
        <w:left w:val="none" w:sz="0" w:space="0" w:color="auto"/>
        <w:bottom w:val="none" w:sz="0" w:space="0" w:color="auto"/>
        <w:right w:val="none" w:sz="0" w:space="0" w:color="auto"/>
      </w:divBdr>
    </w:div>
    <w:div w:id="657852047">
      <w:bodyDiv w:val="1"/>
      <w:marLeft w:val="0"/>
      <w:marRight w:val="0"/>
      <w:marTop w:val="0"/>
      <w:marBottom w:val="0"/>
      <w:divBdr>
        <w:top w:val="none" w:sz="0" w:space="0" w:color="auto"/>
        <w:left w:val="none" w:sz="0" w:space="0" w:color="auto"/>
        <w:bottom w:val="none" w:sz="0" w:space="0" w:color="auto"/>
        <w:right w:val="none" w:sz="0" w:space="0" w:color="auto"/>
      </w:divBdr>
    </w:div>
    <w:div w:id="943268490">
      <w:bodyDiv w:val="1"/>
      <w:marLeft w:val="0"/>
      <w:marRight w:val="0"/>
      <w:marTop w:val="0"/>
      <w:marBottom w:val="0"/>
      <w:divBdr>
        <w:top w:val="none" w:sz="0" w:space="0" w:color="auto"/>
        <w:left w:val="none" w:sz="0" w:space="0" w:color="auto"/>
        <w:bottom w:val="none" w:sz="0" w:space="0" w:color="auto"/>
        <w:right w:val="none" w:sz="0" w:space="0" w:color="auto"/>
      </w:divBdr>
    </w:div>
    <w:div w:id="182061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A4AB1-E1A0-4F62-ADC4-780F04608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24</Pages>
  <Words>3358</Words>
  <Characters>21531</Characters>
  <Application>Microsoft Office Word</Application>
  <DocSecurity>0</DocSecurity>
  <Lines>179</Lines>
  <Paragraphs>49</Paragraphs>
  <ScaleCrop>false</ScaleCrop>
  <HeadingPairs>
    <vt:vector size="2" baseType="variant">
      <vt:variant>
        <vt:lpstr>Title</vt:lpstr>
      </vt:variant>
      <vt:variant>
        <vt:i4>1</vt:i4>
      </vt:variant>
    </vt:vector>
  </HeadingPairs>
  <TitlesOfParts>
    <vt:vector size="1" baseType="lpstr">
      <vt:lpstr>II</vt:lpstr>
    </vt:vector>
  </TitlesOfParts>
  <Company>Deftones</Company>
  <LinksUpToDate>false</LinksUpToDate>
  <CharactersWithSpaces>24840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creator>dhimas_tengu</dc:creator>
  <cp:lastModifiedBy>lucky</cp:lastModifiedBy>
  <cp:revision>6</cp:revision>
  <cp:lastPrinted>2013-02-14T16:06:00Z</cp:lastPrinted>
  <dcterms:created xsi:type="dcterms:W3CDTF">2013-01-29T02:58:00Z</dcterms:created>
  <dcterms:modified xsi:type="dcterms:W3CDTF">2013-02-14T16:30:00Z</dcterms:modified>
</cp:coreProperties>
</file>