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A0" w:rsidRDefault="008370A0" w:rsidP="00510F6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0AA" w:rsidRPr="00922361" w:rsidRDefault="003C70AA" w:rsidP="00510F6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361" w:rsidRPr="00922361" w:rsidRDefault="00922361" w:rsidP="00510F6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361" w:rsidRDefault="00922361" w:rsidP="00510F6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361">
        <w:rPr>
          <w:rFonts w:ascii="Times New Roman" w:hAnsi="Times New Roman" w:cs="Times New Roman"/>
          <w:b/>
          <w:sz w:val="24"/>
          <w:szCs w:val="24"/>
        </w:rPr>
        <w:t>RIWAYAT HIDUP</w:t>
      </w:r>
    </w:p>
    <w:p w:rsidR="003C70AA" w:rsidRDefault="003C70AA" w:rsidP="00834C6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22361" w:rsidRDefault="003C70AA" w:rsidP="00510F6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40640</wp:posOffset>
            </wp:positionV>
            <wp:extent cx="1266825" cy="1609725"/>
            <wp:effectExtent l="19050" t="0" r="9525" b="0"/>
            <wp:wrapSquare wrapText="bothSides"/>
            <wp:docPr id="3" name="Picture 3" descr="E:\Portal Zone\Foto\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ortal Zone\Foto\Ed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92236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Pandan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, 25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1989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bersaudara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TP.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Nababan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Lumb</w:t>
      </w:r>
      <w:r w:rsidR="00510F63">
        <w:rPr>
          <w:rFonts w:ascii="Times New Roman" w:hAnsi="Times New Roman" w:cs="Times New Roman"/>
          <w:sz w:val="24"/>
          <w:szCs w:val="24"/>
        </w:rPr>
        <w:t>antoruan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0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F6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F6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F6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 xml:space="preserve"> Taman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Kanak-Kanak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Regina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Pacis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Pandan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, Belitung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1994,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Xaverius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03 Way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Halim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Permai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, Bandar Lampung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2000,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922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61">
        <w:rPr>
          <w:rFonts w:ascii="Times New Roman" w:hAnsi="Times New Roman" w:cs="Times New Roman"/>
          <w:sz w:val="24"/>
          <w:szCs w:val="24"/>
        </w:rPr>
        <w:t>Xaverius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04 Way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Halim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Permai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, Bandar Lampung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12 Bandar Lampung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2006. </w:t>
      </w:r>
      <w:proofErr w:type="spellStart"/>
      <w:proofErr w:type="gramStart"/>
      <w:r w:rsidR="00B83E4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2007,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B83E49">
        <w:rPr>
          <w:rFonts w:ascii="Times New Roman" w:hAnsi="Times New Roman" w:cs="Times New Roman"/>
          <w:sz w:val="24"/>
          <w:szCs w:val="24"/>
        </w:rPr>
        <w:t xml:space="preserve"> (SPMB).</w:t>
      </w:r>
      <w:proofErr w:type="gramEnd"/>
    </w:p>
    <w:p w:rsidR="00B83E49" w:rsidRDefault="00B83E49" w:rsidP="00510F6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r w:rsidR="00D71DE5">
        <w:rPr>
          <w:rFonts w:ascii="Times New Roman" w:hAnsi="Times New Roman" w:cs="Times New Roman"/>
          <w:sz w:val="24"/>
          <w:szCs w:val="24"/>
        </w:rPr>
        <w:t>hasiswa</w:t>
      </w:r>
      <w:proofErr w:type="spellEnd"/>
      <w:r w:rsidR="00D7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E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D7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E5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D71DE5">
        <w:rPr>
          <w:rFonts w:ascii="Times New Roman" w:hAnsi="Times New Roman" w:cs="Times New Roman"/>
          <w:sz w:val="24"/>
          <w:szCs w:val="24"/>
        </w:rPr>
        <w:t xml:space="preserve"> (H</w:t>
      </w:r>
      <w:r w:rsidR="00510F63">
        <w:rPr>
          <w:rFonts w:ascii="Times New Roman" w:hAnsi="Times New Roman" w:cs="Times New Roman"/>
          <w:sz w:val="24"/>
          <w:szCs w:val="24"/>
        </w:rPr>
        <w:t xml:space="preserve">IMATEM), </w:t>
      </w:r>
      <w:proofErr w:type="spellStart"/>
      <w:r w:rsidR="00D71DE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D7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E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7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E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D71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</w:t>
      </w:r>
      <w:r w:rsidR="00510F63">
        <w:rPr>
          <w:rFonts w:ascii="Times New Roman" w:hAnsi="Times New Roman" w:cs="Times New Roman"/>
          <w:sz w:val="24"/>
          <w:szCs w:val="24"/>
        </w:rPr>
        <w:t xml:space="preserve">sten </w:t>
      </w:r>
      <w:proofErr w:type="spellStart"/>
      <w:r w:rsidR="00510F63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F6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 xml:space="preserve"> (FKMK-FT) </w:t>
      </w:r>
      <w:proofErr w:type="spellStart"/>
      <w:r w:rsidR="00510F6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F6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F63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F63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="00510F63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F6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F63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="00510F63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F6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F63">
        <w:rPr>
          <w:rFonts w:ascii="Times New Roman" w:hAnsi="Times New Roman" w:cs="Times New Roman"/>
          <w:sz w:val="24"/>
          <w:szCs w:val="24"/>
        </w:rPr>
        <w:t>Propulsi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F6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510F63">
        <w:rPr>
          <w:rFonts w:ascii="Times New Roman" w:hAnsi="Times New Roman" w:cs="Times New Roman"/>
          <w:sz w:val="24"/>
          <w:szCs w:val="24"/>
        </w:rPr>
        <w:t xml:space="preserve"> Lampung.</w:t>
      </w:r>
    </w:p>
    <w:p w:rsidR="00D71DE5" w:rsidRDefault="00D71DE5" w:rsidP="00510F6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6B2B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6B2B3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Kimia-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Zeolit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30">
        <w:rPr>
          <w:rFonts w:ascii="Times New Roman" w:hAnsi="Times New Roman" w:cs="Times New Roman"/>
          <w:i/>
          <w:sz w:val="24"/>
          <w:szCs w:val="24"/>
        </w:rPr>
        <w:t>Clinoptilolite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Diesel 4-Langkah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Ir. </w:t>
      </w:r>
      <w:proofErr w:type="spellStart"/>
      <w:r>
        <w:rPr>
          <w:rFonts w:ascii="Times New Roman" w:hAnsi="Times New Roman" w:cs="Times New Roman"/>
          <w:sz w:val="24"/>
          <w:szCs w:val="24"/>
        </w:rPr>
        <w:t>Herry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M.Sc.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Harnowo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Supriadi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S.T., M.T.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2012.</w:t>
      </w:r>
    </w:p>
    <w:sectPr w:rsidR="00D71DE5" w:rsidSect="00922361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361"/>
    <w:rsid w:val="003C70AA"/>
    <w:rsid w:val="00510F63"/>
    <w:rsid w:val="005D0304"/>
    <w:rsid w:val="006B2B30"/>
    <w:rsid w:val="00834C6D"/>
    <w:rsid w:val="008370A0"/>
    <w:rsid w:val="008E28A2"/>
    <w:rsid w:val="00922361"/>
    <w:rsid w:val="00B83E49"/>
    <w:rsid w:val="00D7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 Engineering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Pioneer</dc:creator>
  <cp:lastModifiedBy>Pioneer</cp:lastModifiedBy>
  <cp:revision>3</cp:revision>
  <dcterms:created xsi:type="dcterms:W3CDTF">2012-11-25T10:41:00Z</dcterms:created>
  <dcterms:modified xsi:type="dcterms:W3CDTF">2012-11-26T14:31:00Z</dcterms:modified>
</cp:coreProperties>
</file>