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DB" w:rsidRDefault="003214DB" w:rsidP="009E0E08">
      <w:pPr>
        <w:spacing w:line="240" w:lineRule="auto"/>
        <w:jc w:val="center"/>
      </w:pPr>
    </w:p>
    <w:p w:rsidR="00E430A1" w:rsidRPr="001F08D2" w:rsidRDefault="00E430A1" w:rsidP="009E0E08">
      <w:pPr>
        <w:spacing w:line="240" w:lineRule="auto"/>
        <w:jc w:val="center"/>
        <w:rPr>
          <w:lang w:val="id-ID"/>
        </w:rPr>
      </w:pPr>
    </w:p>
    <w:p w:rsidR="00E430A1" w:rsidRPr="00C11A4A" w:rsidRDefault="00E430A1" w:rsidP="009E0E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0A1" w:rsidRPr="00C11A4A" w:rsidRDefault="00E430A1" w:rsidP="00F568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BAB I</w:t>
      </w:r>
    </w:p>
    <w:p w:rsidR="00814CAE" w:rsidRDefault="00E430A1" w:rsidP="00D01D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01DCE" w:rsidRDefault="00D01DCE" w:rsidP="00D01D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01DCE" w:rsidRDefault="00D01DCE" w:rsidP="00D01D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30A1" w:rsidRPr="00C77F7A" w:rsidRDefault="00814CAE" w:rsidP="00C77F7A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7F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430A1" w:rsidRPr="00C77F7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E430A1" w:rsidRPr="00190F3E" w:rsidRDefault="00E430A1" w:rsidP="00DA242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340B70">
        <w:rPr>
          <w:rFonts w:ascii="Times New Roman" w:hAnsi="Times New Roman" w:cs="Times New Roman"/>
          <w:color w:val="000000"/>
          <w:sz w:val="24"/>
          <w:szCs w:val="24"/>
        </w:rPr>
        <w:t xml:space="preserve">Baja </w:t>
      </w:r>
      <w:r w:rsidR="00D00810">
        <w:rPr>
          <w:rFonts w:ascii="Times New Roman" w:hAnsi="Times New Roman" w:cs="Times New Roman"/>
          <w:color w:val="000000"/>
          <w:sz w:val="24"/>
          <w:szCs w:val="24"/>
          <w:lang w:val="id-ID"/>
        </w:rPr>
        <w:t>AISI 1020</w:t>
      </w:r>
      <w:r w:rsidRPr="00340B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810">
        <w:rPr>
          <w:rFonts w:ascii="Times New Roman" w:hAnsi="Times New Roman" w:cs="Times New Roman"/>
          <w:color w:val="000000"/>
          <w:sz w:val="24"/>
          <w:szCs w:val="24"/>
          <w:lang w:val="id-ID"/>
        </w:rPr>
        <w:t>merupakan</w:t>
      </w:r>
      <w:r w:rsidRPr="00340B70">
        <w:rPr>
          <w:rFonts w:ascii="Times New Roman" w:hAnsi="Times New Roman" w:cs="Times New Roman"/>
          <w:color w:val="000000"/>
          <w:sz w:val="24"/>
          <w:szCs w:val="24"/>
        </w:rPr>
        <w:t xml:space="preserve"> salah satu jenis baja karbon</w:t>
      </w:r>
      <w:r w:rsidR="00D008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rendah</w:t>
      </w:r>
      <w:r w:rsidRPr="00340B70">
        <w:rPr>
          <w:rFonts w:ascii="Times New Roman" w:hAnsi="Times New Roman" w:cs="Times New Roman"/>
          <w:color w:val="000000"/>
          <w:sz w:val="24"/>
          <w:szCs w:val="24"/>
        </w:rPr>
        <w:t>, di mana prosentase unsur karbonnya di bawah 0,25%, sedangkan unsur pembentuk lainnya seperti Mn tidak lebih dari 0,8%, Si tidak lebih dari 0,5%, demikian pula unsur Cu tidak lebih dari 0,6%.</w:t>
      </w:r>
      <w:r w:rsidRPr="00340B7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340B70">
        <w:rPr>
          <w:rFonts w:ascii="Times New Roman" w:hAnsi="Times New Roman" w:cs="Times New Roman"/>
          <w:color w:val="000000"/>
          <w:sz w:val="24"/>
          <w:szCs w:val="24"/>
        </w:rPr>
        <w:t>Sifat</w:t>
      </w:r>
      <w:r w:rsidR="00D0081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dimiliki baja karbon ini ialah</w:t>
      </w:r>
      <w:r w:rsidR="00190F3E">
        <w:rPr>
          <w:rFonts w:ascii="Times New Roman" w:hAnsi="Times New Roman" w:cs="Times New Roman"/>
          <w:color w:val="000000"/>
          <w:sz w:val="24"/>
          <w:szCs w:val="24"/>
        </w:rPr>
        <w:t xml:space="preserve"> kekerasannya relatif </w:t>
      </w:r>
      <w:r w:rsidRPr="00340B70">
        <w:rPr>
          <w:rFonts w:ascii="Times New Roman" w:hAnsi="Times New Roman" w:cs="Times New Roman"/>
          <w:color w:val="000000"/>
          <w:sz w:val="24"/>
          <w:szCs w:val="24"/>
        </w:rPr>
        <w:t>rendah, lunak</w:t>
      </w:r>
      <w:r w:rsidR="00D00810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="00190F3E">
        <w:rPr>
          <w:rFonts w:ascii="Times New Roman" w:hAnsi="Times New Roman" w:cs="Times New Roman"/>
          <w:color w:val="000000"/>
          <w:sz w:val="24"/>
          <w:szCs w:val="24"/>
        </w:rPr>
        <w:t xml:space="preserve"> keuletannya tinggi</w:t>
      </w:r>
      <w:r w:rsidR="00190F3E">
        <w:rPr>
          <w:rFonts w:ascii="Times New Roman" w:hAnsi="Times New Roman" w:cs="Times New Roman"/>
          <w:color w:val="000000"/>
          <w:sz w:val="24"/>
          <w:szCs w:val="24"/>
          <w:lang w:val="id-ID"/>
        </w:rPr>
        <w:t>, s</w:t>
      </w:r>
      <w:r w:rsidR="00C53C26">
        <w:rPr>
          <w:rFonts w:ascii="Times New Roman" w:hAnsi="Times New Roman" w:cs="Times New Roman"/>
          <w:color w:val="000000"/>
          <w:sz w:val="24"/>
          <w:szCs w:val="24"/>
          <w:lang w:val="id-ID"/>
        </w:rPr>
        <w:t>erta mudah dalam pembentukannya</w:t>
      </w:r>
      <w:r w:rsidR="001C2D1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57259" w:rsidRPr="009D789E">
        <w:rPr>
          <w:rFonts w:ascii="Times New Roman" w:hAnsi="Times New Roman" w:cs="Times New Roman"/>
          <w:color w:val="000000"/>
          <w:sz w:val="24"/>
          <w:szCs w:val="24"/>
          <w:lang w:val="id-ID"/>
        </w:rPr>
        <w:t>[1]</w:t>
      </w:r>
      <w:r w:rsidR="00C53C26" w:rsidRPr="009D789E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D00810" w:rsidRDefault="00D00810" w:rsidP="007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D52B1" w:rsidRDefault="00E430A1" w:rsidP="00E430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Pengguna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baja karbon</w:t>
      </w:r>
      <w:r w:rsidR="00A82DBA">
        <w:rPr>
          <w:rFonts w:ascii="Times New Roman" w:hAnsi="Times New Roman" w:cs="Times New Roman"/>
          <w:sz w:val="24"/>
          <w:szCs w:val="24"/>
          <w:lang w:val="id-ID"/>
        </w:rPr>
        <w:t xml:space="preserve"> AISI 1020</w:t>
      </w:r>
      <w:r w:rsidR="00D008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65F8">
        <w:rPr>
          <w:rFonts w:ascii="Times New Roman" w:hAnsi="Times New Roman" w:cs="Times New Roman"/>
          <w:sz w:val="24"/>
          <w:szCs w:val="24"/>
          <w:lang w:val="id-ID"/>
        </w:rPr>
        <w:t xml:space="preserve">umumnya 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00810">
        <w:rPr>
          <w:rFonts w:ascii="Times New Roman" w:hAnsi="Times New Roman" w:cs="Times New Roman"/>
          <w:sz w:val="24"/>
          <w:szCs w:val="24"/>
          <w:lang w:val="id-ID"/>
        </w:rPr>
        <w:t>alah pada</w:t>
      </w:r>
      <w:r w:rsidR="00F10E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r w:rsidR="00F10E7C">
        <w:rPr>
          <w:rFonts w:ascii="Times New Roman" w:hAnsi="Times New Roman" w:cs="Times New Roman"/>
          <w:sz w:val="24"/>
          <w:szCs w:val="24"/>
          <w:lang w:val="id-ID"/>
        </w:rPr>
        <w:t>konstruksi, seperti konstruksi kapal, konstruksi kendaraan bermotor, jembatan,</w:t>
      </w:r>
      <w:r w:rsidR="00C53C26">
        <w:rPr>
          <w:rFonts w:ascii="Times New Roman" w:hAnsi="Times New Roman" w:cs="Times New Roman"/>
          <w:sz w:val="24"/>
          <w:szCs w:val="24"/>
          <w:lang w:val="id-ID"/>
        </w:rPr>
        <w:t xml:space="preserve"> pipa pada industri,</w:t>
      </w:r>
      <w:r w:rsidR="00A82DBA">
        <w:rPr>
          <w:rFonts w:ascii="Times New Roman" w:hAnsi="Times New Roman" w:cs="Times New Roman"/>
          <w:sz w:val="24"/>
          <w:szCs w:val="24"/>
          <w:lang w:val="id-ID"/>
        </w:rPr>
        <w:t xml:space="preserve"> dll</w:t>
      </w:r>
      <w:r w:rsidR="002E6D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22A1" w:rsidRPr="009D789E">
        <w:rPr>
          <w:rFonts w:ascii="Times New Roman" w:hAnsi="Times New Roman" w:cs="Times New Roman"/>
          <w:sz w:val="24"/>
          <w:szCs w:val="24"/>
          <w:lang w:val="id-ID"/>
        </w:rPr>
        <w:t>[2]</w:t>
      </w:r>
      <w:r w:rsidR="00A82DBA" w:rsidRPr="009D789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82D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40AB">
        <w:rPr>
          <w:rFonts w:ascii="Times New Roman" w:hAnsi="Times New Roman" w:cs="Times New Roman"/>
          <w:sz w:val="24"/>
          <w:szCs w:val="24"/>
          <w:lang w:val="id-ID"/>
        </w:rPr>
        <w:t>Apl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>ikasi baja karbon AISI 1020 dalam bidang manufaktur ialah bentuk pipa untuk fluida tekanan rendah dan sedang</w:t>
      </w:r>
      <w:r w:rsidR="00EE40A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>pipa boiler, serta sistem saluran</w:t>
      </w:r>
      <w:r w:rsidR="00EE40AB">
        <w:rPr>
          <w:rFonts w:ascii="Times New Roman" w:hAnsi="Times New Roman" w:cs="Times New Roman"/>
          <w:sz w:val="24"/>
          <w:szCs w:val="24"/>
          <w:lang w:val="id-ID"/>
        </w:rPr>
        <w:t xml:space="preserve"> pipa uap panas 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="00EE40AB">
        <w:rPr>
          <w:rFonts w:ascii="Times New Roman" w:hAnsi="Times New Roman" w:cs="Times New Roman"/>
          <w:sz w:val="24"/>
          <w:szCs w:val="24"/>
          <w:lang w:val="id-ID"/>
        </w:rPr>
        <w:t>PLTP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 xml:space="preserve"> atau PLTU</w:t>
      </w:r>
      <w:r w:rsidR="00EE40AB">
        <w:rPr>
          <w:rFonts w:ascii="Times New Roman" w:hAnsi="Times New Roman" w:cs="Times New Roman"/>
          <w:sz w:val="24"/>
          <w:szCs w:val="24"/>
          <w:lang w:val="id-ID"/>
        </w:rPr>
        <w:t>. Seiring waktu penggunaannya, baja karbon ini akan mengalami degrada</w:t>
      </w:r>
      <w:r w:rsidR="003E486B">
        <w:rPr>
          <w:rFonts w:ascii="Times New Roman" w:hAnsi="Times New Roman" w:cs="Times New Roman"/>
          <w:sz w:val="24"/>
          <w:szCs w:val="24"/>
          <w:lang w:val="id-ID"/>
        </w:rPr>
        <w:t>si atau kerusakan akibat korosi, terutama pada temperatur tinggi.</w:t>
      </w:r>
      <w:r w:rsidR="00EE40A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D52B1" w:rsidRDefault="00FD52B1" w:rsidP="007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486B" w:rsidRDefault="003E486B" w:rsidP="00825455">
      <w:pPr>
        <w:pStyle w:val="Default"/>
        <w:spacing w:line="480" w:lineRule="auto"/>
        <w:jc w:val="both"/>
      </w:pPr>
      <w:r>
        <w:t xml:space="preserve">Korosi </w:t>
      </w:r>
      <w:r w:rsidR="00EE40AB">
        <w:t xml:space="preserve">dapat disebabkan oleh kondisi lingkungan yang bersifat asam, </w:t>
      </w:r>
      <w:r w:rsidR="00FD52B1">
        <w:t xml:space="preserve">basa,  </w:t>
      </w:r>
      <w:r w:rsidR="00EE40AB">
        <w:t xml:space="preserve">oksigen, dan air. Selain itu </w:t>
      </w:r>
      <w:r w:rsidR="00BD5A2D">
        <w:t xml:space="preserve">garam-garam anorganik seperti </w:t>
      </w:r>
      <w:r w:rsidR="00AF1544">
        <w:t>klorid (Cl</w:t>
      </w:r>
      <w:r w:rsidR="00AF1544" w:rsidRPr="00AF1544">
        <w:rPr>
          <w:vertAlign w:val="superscript"/>
        </w:rPr>
        <w:t>-</w:t>
      </w:r>
      <w:r w:rsidR="00AF1544">
        <w:t>)</w:t>
      </w:r>
      <w:r w:rsidR="00BD5A2D">
        <w:t>,</w:t>
      </w:r>
      <w:r w:rsidR="00AF1544">
        <w:t xml:space="preserve"> sulfat (SO</w:t>
      </w:r>
      <w:r w:rsidR="00AF1544" w:rsidRPr="00AF1544">
        <w:rPr>
          <w:vertAlign w:val="subscript"/>
        </w:rPr>
        <w:t>4</w:t>
      </w:r>
      <w:r w:rsidR="00FD52B1" w:rsidRPr="00FD52B1">
        <w:rPr>
          <w:vertAlign w:val="superscript"/>
        </w:rPr>
        <w:t>2-</w:t>
      </w:r>
      <w:r w:rsidR="00AF1544">
        <w:t>)</w:t>
      </w:r>
      <w:r w:rsidR="00BD5A2D">
        <w:t>, dan karbonat dari Na, Mg, dan Ca juga dapat menyebabkan korosi</w:t>
      </w:r>
      <w:r w:rsidR="001C2D1A">
        <w:t xml:space="preserve"> </w:t>
      </w:r>
      <w:r w:rsidR="00B75BAF" w:rsidRPr="009D789E">
        <w:t>[3].</w:t>
      </w:r>
      <w:r w:rsidR="00274C06">
        <w:t xml:space="preserve"> </w:t>
      </w:r>
      <w:r w:rsidR="00C766C9">
        <w:t>Shi</w:t>
      </w:r>
      <w:r w:rsidR="002E6DB7">
        <w:t xml:space="preserve"> </w:t>
      </w:r>
      <w:r w:rsidR="00C766C9">
        <w:t>[</w:t>
      </w:r>
      <w:r w:rsidR="005C1EEA" w:rsidRPr="00C77F7A">
        <w:rPr>
          <w:color w:val="auto"/>
        </w:rPr>
        <w:t>4</w:t>
      </w:r>
      <w:r w:rsidR="00C766C9">
        <w:t>] dalam penelitiannya menyebutkan bahwa</w:t>
      </w:r>
      <w:r w:rsidR="008F3480">
        <w:t xml:space="preserve"> deposit Na</w:t>
      </w:r>
      <w:r w:rsidR="008F3480" w:rsidRPr="008F3480">
        <w:rPr>
          <w:vertAlign w:val="subscript"/>
        </w:rPr>
        <w:t>2</w:t>
      </w:r>
      <w:r w:rsidR="008F3480">
        <w:t>SO</w:t>
      </w:r>
      <w:r w:rsidR="008F3480" w:rsidRPr="008F3480">
        <w:rPr>
          <w:vertAlign w:val="subscript"/>
        </w:rPr>
        <w:t>4</w:t>
      </w:r>
      <w:r w:rsidR="008F3480">
        <w:t xml:space="preserve"> dapat </w:t>
      </w:r>
      <w:r w:rsidR="008F3480">
        <w:lastRenderedPageBreak/>
        <w:t xml:space="preserve">mempercepat proses oksidasi </w:t>
      </w:r>
      <w:r w:rsidR="008F3480" w:rsidRPr="008F3480">
        <w:rPr>
          <w:i/>
        </w:rPr>
        <w:t>iron</w:t>
      </w:r>
      <w:r w:rsidR="00AE6778">
        <w:t xml:space="preserve"> pada temperatur 750 º</w:t>
      </w:r>
      <w:r w:rsidR="008F3480">
        <w:t>C. Percepatan korosi ini disebabkan oleh endapan sulfida yang terbentuk pada fasa cair, yakni lelehan eutektit Na</w:t>
      </w:r>
      <w:r w:rsidR="008F3480" w:rsidRPr="008F3480">
        <w:rPr>
          <w:vertAlign w:val="subscript"/>
        </w:rPr>
        <w:t>2</w:t>
      </w:r>
      <w:r w:rsidR="008F3480">
        <w:t>SO</w:t>
      </w:r>
      <w:r w:rsidR="008F3480" w:rsidRPr="008F3480">
        <w:rPr>
          <w:vertAlign w:val="subscript"/>
        </w:rPr>
        <w:t>4</w:t>
      </w:r>
      <w:r w:rsidR="008F3480">
        <w:t xml:space="preserve"> dan Na</w:t>
      </w:r>
      <w:r w:rsidR="008F3480" w:rsidRPr="008F3480">
        <w:rPr>
          <w:vertAlign w:val="subscript"/>
        </w:rPr>
        <w:t>2</w:t>
      </w:r>
      <w:r w:rsidR="008F3480">
        <w:t>O, dimana Na</w:t>
      </w:r>
      <w:r w:rsidR="008F3480" w:rsidRPr="008F3480">
        <w:rPr>
          <w:vertAlign w:val="subscript"/>
        </w:rPr>
        <w:t>2</w:t>
      </w:r>
      <w:r w:rsidR="008F3480">
        <w:t xml:space="preserve">O merupakan hasil reaksi antara </w:t>
      </w:r>
      <w:r w:rsidR="008F3480" w:rsidRPr="008F3480">
        <w:rPr>
          <w:i/>
        </w:rPr>
        <w:t xml:space="preserve">iron </w:t>
      </w:r>
      <w:r w:rsidR="008F3480">
        <w:t>dengan deposit sulfat.</w:t>
      </w:r>
      <w:r w:rsidR="005C1EEA">
        <w:t xml:space="preserve"> Pada penelitian lain yang pernah dilakukan, yakni penelitian korosi pada temperatur tinggi baja karbon A210-C dalam lingkungan</w:t>
      </w:r>
      <w:r w:rsidR="001C2D1A">
        <w:t xml:space="preserve"> yang menggunakan</w:t>
      </w:r>
      <w:r w:rsidR="005C1EEA">
        <w:t xml:space="preserve"> pembakaran</w:t>
      </w:r>
      <w:r w:rsidR="001C2D1A">
        <w:t xml:space="preserve"> dengan</w:t>
      </w:r>
      <w:r w:rsidR="005C1EEA">
        <w:t xml:space="preserve"> batubara (</w:t>
      </w:r>
      <w:r w:rsidR="005C1EEA" w:rsidRPr="005C1EEA">
        <w:rPr>
          <w:i/>
        </w:rPr>
        <w:t>coal combustion</w:t>
      </w:r>
      <w:r w:rsidR="005C1EEA">
        <w:t xml:space="preserve">) oleh X. Peng </w:t>
      </w:r>
      <w:r w:rsidR="001A7E2B" w:rsidRPr="00274C06">
        <w:rPr>
          <w:i/>
        </w:rPr>
        <w:t>et al</w:t>
      </w:r>
      <w:r w:rsidR="001C2D1A">
        <w:rPr>
          <w:i/>
        </w:rPr>
        <w:t xml:space="preserve"> </w:t>
      </w:r>
      <w:r w:rsidR="005C1EEA">
        <w:t>[</w:t>
      </w:r>
      <w:r w:rsidR="005C1EEA" w:rsidRPr="00C77F7A">
        <w:rPr>
          <w:color w:val="auto"/>
        </w:rPr>
        <w:t>5</w:t>
      </w:r>
      <w:r w:rsidR="00274C06">
        <w:t>], m</w:t>
      </w:r>
      <w:r w:rsidR="005C1EEA">
        <w:t>enyebutkan bahwa laju oksidasi meningkat signifikan dengan meningkatnya temperatur.</w:t>
      </w:r>
    </w:p>
    <w:p w:rsidR="00C77F7A" w:rsidRDefault="00C77F7A" w:rsidP="00C77F7A">
      <w:pPr>
        <w:pStyle w:val="Default"/>
        <w:jc w:val="both"/>
      </w:pPr>
    </w:p>
    <w:p w:rsidR="00C77F7A" w:rsidRDefault="00C77F7A" w:rsidP="00C77F7A">
      <w:pPr>
        <w:pStyle w:val="Default"/>
        <w:spacing w:line="480" w:lineRule="auto"/>
        <w:jc w:val="both"/>
      </w:pPr>
      <w:r>
        <w:rPr>
          <w:rFonts w:eastAsia="Calibri"/>
        </w:rPr>
        <w:t>Dengan penelitian yang sudah ada, maka untuk me</w:t>
      </w:r>
      <w:r>
        <w:t>lihat</w:t>
      </w:r>
      <w:r>
        <w:rPr>
          <w:rFonts w:eastAsia="Calibri"/>
        </w:rPr>
        <w:t xml:space="preserve"> </w:t>
      </w:r>
      <w:r>
        <w:t>perilaku</w:t>
      </w:r>
      <w:r>
        <w:rPr>
          <w:rFonts w:eastAsia="Calibri"/>
        </w:rPr>
        <w:t xml:space="preserve"> baja AISI 1020 pe</w:t>
      </w:r>
      <w:r>
        <w:t>rlu</w:t>
      </w:r>
      <w:r>
        <w:rPr>
          <w:rFonts w:eastAsia="Calibri"/>
        </w:rPr>
        <w:t xml:space="preserve"> dilakukan penelitian </w:t>
      </w:r>
      <w:r>
        <w:t xml:space="preserve">terhadap material tersebut </w:t>
      </w:r>
      <w:r w:rsidR="00274C06">
        <w:t xml:space="preserve">di </w:t>
      </w:r>
      <w:r>
        <w:t xml:space="preserve">dalam lingkungan </w:t>
      </w:r>
      <w:r>
        <w:rPr>
          <w:rFonts w:eastAsia="Calibri"/>
        </w:rPr>
        <w:t>yang mengandung</w:t>
      </w:r>
      <w:r w:rsidRPr="00F74583">
        <w:rPr>
          <w:rFonts w:eastAsia="Calibri"/>
        </w:rPr>
        <w:t xml:space="preserve"> </w:t>
      </w:r>
      <w:r>
        <w:t>sulf</w:t>
      </w:r>
      <w:r w:rsidR="00274C06">
        <w:t xml:space="preserve">ur (S) </w:t>
      </w:r>
      <w:r>
        <w:rPr>
          <w:rFonts w:eastAsia="Calibri"/>
        </w:rPr>
        <w:t xml:space="preserve">pada temperatur 700 </w:t>
      </w:r>
      <w:r>
        <w:t>º</w:t>
      </w:r>
      <w:r>
        <w:rPr>
          <w:rFonts w:eastAsia="Calibri"/>
        </w:rPr>
        <w:t xml:space="preserve">C. </w:t>
      </w:r>
    </w:p>
    <w:p w:rsidR="00C77F7A" w:rsidRDefault="00C77F7A" w:rsidP="00C77F7A">
      <w:pPr>
        <w:pStyle w:val="Default"/>
        <w:jc w:val="both"/>
      </w:pPr>
    </w:p>
    <w:p w:rsidR="00DA2423" w:rsidRPr="00C77F7A" w:rsidRDefault="00E430A1" w:rsidP="00C77F7A">
      <w:pPr>
        <w:pStyle w:val="Default"/>
        <w:spacing w:line="480" w:lineRule="auto"/>
        <w:jc w:val="both"/>
      </w:pPr>
      <w:r w:rsidRPr="008A74A1">
        <w:rPr>
          <w:rFonts w:eastAsia="Times New Roman"/>
          <w:lang w:eastAsia="id-ID"/>
        </w:rPr>
        <w:t xml:space="preserve">Sehubungan dengan uraian </w:t>
      </w:r>
      <w:r w:rsidR="0056016B">
        <w:rPr>
          <w:rFonts w:eastAsia="Times New Roman"/>
          <w:lang w:eastAsia="id-ID"/>
        </w:rPr>
        <w:t>tersebut</w:t>
      </w:r>
      <w:r w:rsidRPr="008A74A1">
        <w:rPr>
          <w:rFonts w:eastAsia="Times New Roman"/>
          <w:lang w:eastAsia="id-ID"/>
        </w:rPr>
        <w:t xml:space="preserve"> ma</w:t>
      </w:r>
      <w:r w:rsidR="00274C06">
        <w:rPr>
          <w:rFonts w:eastAsia="Times New Roman"/>
          <w:lang w:eastAsia="id-ID"/>
        </w:rPr>
        <w:t xml:space="preserve">ka </w:t>
      </w:r>
      <w:r>
        <w:rPr>
          <w:rFonts w:eastAsia="Times New Roman"/>
          <w:lang w:eastAsia="id-ID"/>
        </w:rPr>
        <w:t>penulis akan meneliti mengenai</w:t>
      </w:r>
      <w:r w:rsidRPr="008A74A1">
        <w:rPr>
          <w:rFonts w:eastAsia="Times New Roman"/>
          <w:lang w:eastAsia="id-ID"/>
        </w:rPr>
        <w:t xml:space="preserve"> </w:t>
      </w:r>
      <w:r w:rsidR="00973AE6">
        <w:rPr>
          <w:rFonts w:eastAsia="Times New Roman"/>
          <w:lang w:eastAsia="id-ID"/>
        </w:rPr>
        <w:t xml:space="preserve">“ </w:t>
      </w:r>
      <w:r w:rsidR="00190F3E">
        <w:rPr>
          <w:b/>
        </w:rPr>
        <w:t>P</w:t>
      </w:r>
      <w:r w:rsidR="009D789E">
        <w:rPr>
          <w:b/>
        </w:rPr>
        <w:t>erilaku</w:t>
      </w:r>
      <w:r w:rsidRPr="00E17923">
        <w:rPr>
          <w:b/>
        </w:rPr>
        <w:t xml:space="preserve"> O</w:t>
      </w:r>
      <w:r w:rsidR="009D789E" w:rsidRPr="00E17923">
        <w:rPr>
          <w:b/>
        </w:rPr>
        <w:t>ksidasi</w:t>
      </w:r>
      <w:r w:rsidRPr="00E17923">
        <w:rPr>
          <w:b/>
        </w:rPr>
        <w:t xml:space="preserve"> </w:t>
      </w:r>
      <w:r w:rsidR="00A41FC6">
        <w:rPr>
          <w:b/>
        </w:rPr>
        <w:t>B</w:t>
      </w:r>
      <w:r w:rsidR="009D789E">
        <w:rPr>
          <w:b/>
        </w:rPr>
        <w:t xml:space="preserve">aja </w:t>
      </w:r>
      <w:r w:rsidR="00A41FC6">
        <w:rPr>
          <w:b/>
        </w:rPr>
        <w:t>AISI 1020 P</w:t>
      </w:r>
      <w:r w:rsidR="009D789E">
        <w:rPr>
          <w:b/>
        </w:rPr>
        <w:t>ada</w:t>
      </w:r>
      <w:r w:rsidRPr="00E17923">
        <w:rPr>
          <w:b/>
        </w:rPr>
        <w:t xml:space="preserve"> T</w:t>
      </w:r>
      <w:r w:rsidR="009D789E" w:rsidRPr="00E17923">
        <w:rPr>
          <w:b/>
        </w:rPr>
        <w:t>emperatur</w:t>
      </w:r>
      <w:r w:rsidRPr="00E17923">
        <w:rPr>
          <w:b/>
        </w:rPr>
        <w:t xml:space="preserve"> </w:t>
      </w:r>
      <w:r w:rsidR="00C675DA">
        <w:rPr>
          <w:b/>
        </w:rPr>
        <w:t>7</w:t>
      </w:r>
      <w:r w:rsidRPr="00E17923">
        <w:rPr>
          <w:b/>
        </w:rPr>
        <w:t>00</w:t>
      </w:r>
      <w:r w:rsidR="00AE6778">
        <w:rPr>
          <w:b/>
        </w:rPr>
        <w:t xml:space="preserve"> º</w:t>
      </w:r>
      <w:r w:rsidRPr="00E17923">
        <w:rPr>
          <w:b/>
        </w:rPr>
        <w:t xml:space="preserve">C </w:t>
      </w:r>
      <w:r w:rsidR="00190F3E">
        <w:rPr>
          <w:b/>
        </w:rPr>
        <w:t>D</w:t>
      </w:r>
      <w:r w:rsidR="009D789E">
        <w:rPr>
          <w:b/>
        </w:rPr>
        <w:t xml:space="preserve">alam </w:t>
      </w:r>
      <w:r w:rsidR="00190F3E">
        <w:rPr>
          <w:b/>
        </w:rPr>
        <w:t>L</w:t>
      </w:r>
      <w:r w:rsidR="009D789E">
        <w:rPr>
          <w:b/>
        </w:rPr>
        <w:t>ingkungan</w:t>
      </w:r>
      <w:r w:rsidR="00190F3E">
        <w:rPr>
          <w:b/>
        </w:rPr>
        <w:t xml:space="preserve"> </w:t>
      </w:r>
      <w:r w:rsidR="00190F3E" w:rsidRPr="00190F3E">
        <w:rPr>
          <w:b/>
        </w:rPr>
        <w:t>Na</w:t>
      </w:r>
      <w:r w:rsidR="00190F3E" w:rsidRPr="00190F3E">
        <w:rPr>
          <w:b/>
          <w:vertAlign w:val="subscript"/>
        </w:rPr>
        <w:t>2</w:t>
      </w:r>
      <w:r w:rsidR="00A41FC6" w:rsidRPr="00190F3E">
        <w:rPr>
          <w:b/>
        </w:rPr>
        <w:t>SO</w:t>
      </w:r>
      <w:r w:rsidR="00A41FC6" w:rsidRPr="00190F3E">
        <w:rPr>
          <w:b/>
          <w:vertAlign w:val="subscript"/>
        </w:rPr>
        <w:t>4</w:t>
      </w:r>
      <w:r w:rsidR="00973AE6">
        <w:rPr>
          <w:b/>
        </w:rPr>
        <w:t xml:space="preserve"> </w:t>
      </w:r>
      <w:r w:rsidR="00973AE6" w:rsidRPr="0056016B">
        <w:t>“</w:t>
      </w:r>
      <w:r w:rsidR="00973AE6">
        <w:rPr>
          <w:b/>
        </w:rPr>
        <w:t>.</w:t>
      </w:r>
    </w:p>
    <w:p w:rsidR="0056016B" w:rsidRPr="0056016B" w:rsidRDefault="0056016B" w:rsidP="007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4CAE" w:rsidRPr="00C77F7A" w:rsidRDefault="00C77F7A" w:rsidP="002E6DB7">
      <w:pPr>
        <w:pStyle w:val="ListParagraph"/>
        <w:numPr>
          <w:ilvl w:val="1"/>
          <w:numId w:val="9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430A1" w:rsidRPr="00C77F7A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E430A1" w:rsidRPr="00814CAE" w:rsidRDefault="00E430A1" w:rsidP="002E6DB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  <w:lang w:val="sv-SE"/>
        </w:rPr>
        <w:t xml:space="preserve">Adapun tujuan dari 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>pelaksanaan dan penulisan laporan tugas akhir ini adalah</w:t>
      </w:r>
      <w:r w:rsidRPr="00814CAE">
        <w:rPr>
          <w:rFonts w:ascii="Times New Roman" w:hAnsi="Times New Roman" w:cs="Times New Roman"/>
          <w:sz w:val="24"/>
          <w:szCs w:val="24"/>
        </w:rPr>
        <w:t xml:space="preserve"> </w:t>
      </w:r>
      <w:r w:rsidR="007F70F0" w:rsidRPr="00814CAE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814CAE" w:rsidRPr="00814CAE" w:rsidRDefault="00AF1544" w:rsidP="002E6DB7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Mengetahui tingkat laju </w:t>
      </w:r>
      <w:r w:rsidR="002552A4">
        <w:rPr>
          <w:rFonts w:ascii="Times New Roman" w:hAnsi="Times New Roman" w:cs="Times New Roman"/>
          <w:sz w:val="24"/>
          <w:szCs w:val="24"/>
          <w:lang w:val="id-ID"/>
        </w:rPr>
        <w:t xml:space="preserve">kinetika oksidasi 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2552A4" w:rsidRPr="002552A4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="0056016B" w:rsidRPr="00E15FF8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p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>baja AISI 1020 setelah di</w:t>
      </w:r>
      <w:r w:rsidR="00A227AC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oksidasi 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Na</w:t>
      </w:r>
      <w:r w:rsidRPr="00814CA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>SO</w:t>
      </w:r>
      <w:r w:rsidRPr="00814CA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 w:rsidR="002F734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30A1" w:rsidRPr="00C77F7A" w:rsidRDefault="0056016B" w:rsidP="00814CA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  <w:lang w:val="id-ID"/>
        </w:rPr>
        <w:t>Mempelajari perilaku baja AISI 1020 dalam lingkungan Na</w:t>
      </w:r>
      <w:r w:rsidRPr="00814CA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>SO</w:t>
      </w:r>
      <w:r w:rsidRPr="00814CA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 w:rsidRPr="00814CAE">
        <w:rPr>
          <w:rFonts w:ascii="Times New Roman" w:hAnsi="Times New Roman" w:cs="Times New Roman"/>
          <w:sz w:val="24"/>
          <w:szCs w:val="24"/>
          <w:lang w:val="id-ID"/>
        </w:rPr>
        <w:t>, melalui fasa-fasa yang terbentuk setelah proses oksidasi.</w:t>
      </w:r>
    </w:p>
    <w:p w:rsidR="00C77F7A" w:rsidRDefault="00C77F7A" w:rsidP="00C77F7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7F7A" w:rsidRDefault="00C77F7A" w:rsidP="00C77F7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30A1" w:rsidRPr="00973AE6" w:rsidRDefault="00E430A1" w:rsidP="007F70F0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E430A1" w:rsidRPr="006F0874" w:rsidRDefault="00C77F7A" w:rsidP="002E6DB7">
      <w:pPr>
        <w:pStyle w:val="ListParagraph"/>
        <w:numPr>
          <w:ilvl w:val="1"/>
          <w:numId w:val="9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 </w:t>
      </w:r>
      <w:r w:rsidR="00E430A1" w:rsidRPr="002E3EF1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r w:rsidR="00E54DB3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 w:rsidR="00E430A1" w:rsidRPr="002E3EF1">
        <w:rPr>
          <w:rFonts w:ascii="Times New Roman" w:hAnsi="Times New Roman" w:cs="Times New Roman"/>
          <w:b/>
          <w:sz w:val="24"/>
          <w:szCs w:val="24"/>
        </w:rPr>
        <w:t>asalah</w:t>
      </w:r>
    </w:p>
    <w:p w:rsidR="007F70F0" w:rsidRPr="007F70F0" w:rsidRDefault="00E430A1" w:rsidP="002E6D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E4754">
        <w:rPr>
          <w:rFonts w:ascii="Times New Roman" w:hAnsi="Times New Roman" w:cs="Times New Roman"/>
          <w:sz w:val="24"/>
          <w:szCs w:val="24"/>
        </w:rPr>
        <w:t>Berdasarkan latar belakan</w:t>
      </w:r>
      <w:r>
        <w:rPr>
          <w:rFonts w:ascii="Times New Roman" w:hAnsi="Times New Roman" w:cs="Times New Roman"/>
          <w:sz w:val="24"/>
          <w:szCs w:val="24"/>
        </w:rPr>
        <w:t xml:space="preserve">g dan perumusan masalah diatas </w:t>
      </w:r>
      <w:r w:rsidRPr="008E4754">
        <w:rPr>
          <w:rFonts w:ascii="Times New Roman" w:hAnsi="Times New Roman" w:cs="Times New Roman"/>
          <w:sz w:val="24"/>
          <w:szCs w:val="24"/>
        </w:rPr>
        <w:t>agar</w:t>
      </w:r>
      <w:r w:rsidRPr="008E4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4754">
        <w:rPr>
          <w:rFonts w:ascii="Times New Roman" w:hAnsi="Times New Roman" w:cs="Times New Roman"/>
          <w:sz w:val="24"/>
          <w:szCs w:val="24"/>
        </w:rPr>
        <w:t>proses yang dilakukan bisa berjalan dengan sesuai maka peneliti</w:t>
      </w:r>
      <w:r w:rsidRPr="008E47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4754">
        <w:rPr>
          <w:rFonts w:ascii="Times New Roman" w:hAnsi="Times New Roman" w:cs="Times New Roman"/>
          <w:sz w:val="24"/>
          <w:szCs w:val="24"/>
        </w:rPr>
        <w:t>membatasi masalah penelitiannya sebagai berikut:</w:t>
      </w:r>
    </w:p>
    <w:p w:rsidR="00814CAE" w:rsidRPr="00814CAE" w:rsidRDefault="00ED3ABC" w:rsidP="00814C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</w:rPr>
        <w:t>Menyemprotkan Na</w:t>
      </w:r>
      <w:r w:rsidRPr="00814CA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="00A41FC6" w:rsidRPr="00814CAE">
        <w:rPr>
          <w:rFonts w:ascii="Times New Roman" w:hAnsi="Times New Roman" w:cs="Times New Roman"/>
          <w:sz w:val="24"/>
          <w:szCs w:val="24"/>
        </w:rPr>
        <w:t>SO</w:t>
      </w:r>
      <w:r w:rsidR="00A41FC6" w:rsidRPr="00814CA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de</w:t>
      </w:r>
      <w:r w:rsidR="00CB30BA">
        <w:rPr>
          <w:rFonts w:ascii="Times New Roman" w:hAnsi="Times New Roman" w:cs="Times New Roman"/>
          <w:sz w:val="24"/>
          <w:szCs w:val="24"/>
          <w:lang w:val="id-ID"/>
        </w:rPr>
        <w:t>ngan konsentrasi 10, 20, dan 30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>%</w:t>
      </w:r>
      <w:r w:rsidR="00A227AC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1FC6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pada seluruh permukaan spesimen yang diletakkan di atas </w:t>
      </w:r>
      <w:r w:rsidR="00A41FC6" w:rsidRPr="002552A4">
        <w:rPr>
          <w:rFonts w:ascii="Times New Roman" w:hAnsi="Times New Roman" w:cs="Times New Roman"/>
          <w:i/>
          <w:sz w:val="24"/>
          <w:szCs w:val="24"/>
          <w:lang w:val="id-ID"/>
        </w:rPr>
        <w:t xml:space="preserve">hot plate </w:t>
      </w:r>
      <w:r w:rsidR="00A41FC6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pada temperatur 200 </w:t>
      </w:r>
      <w:r w:rsidR="0056016B" w:rsidRPr="00814CA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="00A41FC6" w:rsidRPr="00814CAE">
        <w:rPr>
          <w:rFonts w:ascii="Times New Roman" w:hAnsi="Times New Roman" w:cs="Times New Roman"/>
          <w:sz w:val="24"/>
          <w:szCs w:val="24"/>
          <w:lang w:val="id-ID"/>
        </w:rPr>
        <w:t>C.</w:t>
      </w:r>
      <w:r w:rsidR="00814CAE" w:rsidRPr="00814CA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</w:p>
    <w:p w:rsidR="00814CAE" w:rsidRPr="00814CAE" w:rsidRDefault="00867BBF" w:rsidP="00814C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  <w:lang w:val="id-ID"/>
        </w:rPr>
        <w:t>Spesimen uji</w:t>
      </w:r>
      <w:r w:rsidR="00AE6857" w:rsidRPr="00814CAE">
        <w:rPr>
          <w:rFonts w:ascii="Times New Roman" w:hAnsi="Times New Roman" w:cs="Times New Roman"/>
          <w:sz w:val="24"/>
          <w:szCs w:val="24"/>
        </w:rPr>
        <w:t xml:space="preserve"> adalah baja karbon rendah </w:t>
      </w:r>
      <w:r w:rsidR="00A41FC6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(AISI 1020) </w:t>
      </w:r>
      <w:r w:rsidR="00AE6857" w:rsidRPr="00814CAE">
        <w:rPr>
          <w:rFonts w:ascii="Times New Roman" w:hAnsi="Times New Roman" w:cs="Times New Roman"/>
          <w:sz w:val="24"/>
          <w:szCs w:val="24"/>
        </w:rPr>
        <w:t>dengan dimensi panjang 2</w:t>
      </w:r>
      <w:r w:rsidR="008E00F6" w:rsidRPr="00814CAE">
        <w:rPr>
          <w:rFonts w:ascii="Times New Roman" w:hAnsi="Times New Roman" w:cs="Times New Roman"/>
          <w:sz w:val="24"/>
          <w:szCs w:val="24"/>
          <w:lang w:val="id-ID"/>
        </w:rPr>
        <w:t>0 m</w:t>
      </w:r>
      <w:r w:rsidR="00AE6857" w:rsidRPr="00814CAE">
        <w:rPr>
          <w:rFonts w:ascii="Times New Roman" w:hAnsi="Times New Roman" w:cs="Times New Roman"/>
          <w:sz w:val="24"/>
          <w:szCs w:val="24"/>
        </w:rPr>
        <w:t>m, lebar 1</w:t>
      </w:r>
      <w:r w:rsidR="008E00F6" w:rsidRPr="00814CAE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AE6857" w:rsidRPr="00814CAE">
        <w:rPr>
          <w:rFonts w:ascii="Times New Roman" w:hAnsi="Times New Roman" w:cs="Times New Roman"/>
          <w:sz w:val="24"/>
          <w:szCs w:val="24"/>
        </w:rPr>
        <w:t xml:space="preserve"> </w:t>
      </w:r>
      <w:r w:rsidR="008E00F6" w:rsidRPr="00814CAE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AE6857" w:rsidRPr="00814CAE">
        <w:rPr>
          <w:rFonts w:ascii="Times New Roman" w:hAnsi="Times New Roman" w:cs="Times New Roman"/>
          <w:sz w:val="24"/>
          <w:szCs w:val="24"/>
        </w:rPr>
        <w:t xml:space="preserve">m, dan tebal </w:t>
      </w:r>
      <w:r w:rsidR="000C27AE" w:rsidRPr="00814CA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E00F6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AE6857" w:rsidRPr="00814CAE">
        <w:rPr>
          <w:rFonts w:ascii="Times New Roman" w:hAnsi="Times New Roman" w:cs="Times New Roman"/>
          <w:sz w:val="24"/>
          <w:szCs w:val="24"/>
        </w:rPr>
        <w:t>m</w:t>
      </w:r>
      <w:r w:rsidR="00A41FC6" w:rsidRPr="00814CA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14CAE" w:rsidRPr="00814CA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</w:p>
    <w:p w:rsidR="00814CAE" w:rsidRPr="00814CAE" w:rsidRDefault="00E430A1" w:rsidP="00814C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CAE">
        <w:rPr>
          <w:rFonts w:ascii="Times New Roman" w:hAnsi="Times New Roman" w:cs="Times New Roman"/>
          <w:sz w:val="24"/>
          <w:szCs w:val="24"/>
        </w:rPr>
        <w:t>Korosi oksidasi dilakukan pada temperatur 700</w:t>
      </w:r>
      <w:r w:rsidR="0056016B" w:rsidRPr="00814C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14CA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14CAE">
        <w:rPr>
          <w:rFonts w:ascii="Times New Roman" w:hAnsi="Times New Roman" w:cs="Times New Roman"/>
          <w:sz w:val="24"/>
          <w:szCs w:val="24"/>
        </w:rPr>
        <w:t>C dengan variasi waktu oksidasi adalah 1 jam, 4 jam, 9 jam, 25 jam, 49 jam</w:t>
      </w:r>
      <w:r w:rsidR="00A41FC6" w:rsidRPr="00814CAE">
        <w:rPr>
          <w:rFonts w:ascii="Times New Roman" w:hAnsi="Times New Roman" w:cs="Times New Roman"/>
          <w:sz w:val="24"/>
          <w:szCs w:val="24"/>
          <w:lang w:val="id-ID"/>
        </w:rPr>
        <w:t>, dan 64 jam.</w:t>
      </w:r>
      <w:r w:rsidR="00814CAE" w:rsidRPr="00814CAE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</w:p>
    <w:p w:rsidR="00E430A1" w:rsidRPr="00CB30BA" w:rsidRDefault="00E430A1" w:rsidP="00814CA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0BA">
        <w:rPr>
          <w:rFonts w:ascii="Times New Roman" w:hAnsi="Times New Roman" w:cs="Times New Roman"/>
          <w:sz w:val="24"/>
          <w:szCs w:val="24"/>
        </w:rPr>
        <w:t>Pengujian foto mikro</w:t>
      </w:r>
      <w:r w:rsidR="00881A31" w:rsidRPr="00CB30BA">
        <w:rPr>
          <w:rFonts w:ascii="Times New Roman" w:hAnsi="Times New Roman" w:cs="Times New Roman"/>
          <w:sz w:val="24"/>
          <w:szCs w:val="24"/>
          <w:lang w:val="id-ID"/>
        </w:rPr>
        <w:t>, makro, SEM</w:t>
      </w:r>
      <w:r w:rsidR="00BB1EF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BB1EFD" w:rsidRPr="00BB1EFD">
        <w:rPr>
          <w:rFonts w:ascii="Times New Roman" w:hAnsi="Times New Roman" w:cs="Times New Roman"/>
          <w:i/>
          <w:sz w:val="24"/>
          <w:szCs w:val="24"/>
          <w:lang w:val="id-ID"/>
        </w:rPr>
        <w:t>scanning electron microscope</w:t>
      </w:r>
      <w:r w:rsidR="00BB1EF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81A31" w:rsidRPr="00CB30BA">
        <w:rPr>
          <w:rFonts w:ascii="Times New Roman" w:hAnsi="Times New Roman" w:cs="Times New Roman"/>
          <w:sz w:val="24"/>
          <w:szCs w:val="24"/>
          <w:lang w:val="id-ID"/>
        </w:rPr>
        <w:t>, EDS</w:t>
      </w:r>
      <w:r w:rsidR="00BB1EFD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BB1EFD" w:rsidRPr="00BB1EFD">
        <w:rPr>
          <w:rFonts w:ascii="Times New Roman" w:hAnsi="Times New Roman" w:cs="Times New Roman"/>
          <w:i/>
          <w:sz w:val="24"/>
          <w:szCs w:val="24"/>
          <w:lang w:val="id-ID"/>
        </w:rPr>
        <w:t>energy dispersive spectroscope</w:t>
      </w:r>
      <w:r w:rsidR="00BB1EFD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81A31" w:rsidRPr="00CB30BA">
        <w:rPr>
          <w:rFonts w:ascii="Times New Roman" w:hAnsi="Times New Roman" w:cs="Times New Roman"/>
          <w:sz w:val="24"/>
          <w:szCs w:val="24"/>
          <w:lang w:val="id-ID"/>
        </w:rPr>
        <w:t>, dan X-RD</w:t>
      </w:r>
      <w:r w:rsidRPr="00CB30BA">
        <w:rPr>
          <w:rFonts w:ascii="Times New Roman" w:hAnsi="Times New Roman" w:cs="Times New Roman"/>
          <w:sz w:val="24"/>
          <w:szCs w:val="24"/>
        </w:rPr>
        <w:t xml:space="preserve"> </w:t>
      </w:r>
      <w:r w:rsidR="00BB1EFD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BB1EFD" w:rsidRPr="00BB1EFD">
        <w:rPr>
          <w:rFonts w:ascii="Times New Roman" w:hAnsi="Times New Roman" w:cs="Times New Roman"/>
          <w:i/>
          <w:sz w:val="24"/>
          <w:szCs w:val="24"/>
          <w:lang w:val="id-ID"/>
        </w:rPr>
        <w:t>X-ray diffraction</w:t>
      </w:r>
      <w:r w:rsidR="00BB1EFD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CB30BA">
        <w:rPr>
          <w:rFonts w:ascii="Times New Roman" w:hAnsi="Times New Roman" w:cs="Times New Roman"/>
          <w:sz w:val="24"/>
          <w:szCs w:val="24"/>
        </w:rPr>
        <w:t xml:space="preserve">dilakukan untuk mengetahui </w:t>
      </w:r>
      <w:r w:rsidR="00867BBF" w:rsidRPr="00CB30BA">
        <w:rPr>
          <w:rFonts w:ascii="Times New Roman" w:hAnsi="Times New Roman" w:cs="Times New Roman"/>
          <w:sz w:val="24"/>
          <w:szCs w:val="24"/>
          <w:lang w:val="id-ID"/>
        </w:rPr>
        <w:t>karakteristik baja AISI 1020 setelah di oksidasi</w:t>
      </w:r>
      <w:r w:rsidR="00881A31" w:rsidRPr="00CB30B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73AE6" w:rsidRPr="00973AE6" w:rsidRDefault="00973AE6" w:rsidP="007F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3AE6" w:rsidRPr="00EA5D8B" w:rsidRDefault="00C77F7A" w:rsidP="00C77F7A">
      <w:pPr>
        <w:pStyle w:val="ListParagraph"/>
        <w:numPr>
          <w:ilvl w:val="1"/>
          <w:numId w:val="9"/>
        </w:numPr>
        <w:tabs>
          <w:tab w:val="left" w:pos="360"/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E430A1" w:rsidRPr="002E3EF1">
        <w:rPr>
          <w:rFonts w:ascii="Times New Roman" w:hAnsi="Times New Roman" w:cs="Times New Roman"/>
          <w:b/>
          <w:bCs/>
          <w:sz w:val="24"/>
          <w:szCs w:val="24"/>
          <w:lang w:val="sv-SE"/>
        </w:rPr>
        <w:t>Sistematika Penulisan</w:t>
      </w:r>
    </w:p>
    <w:p w:rsidR="00E430A1" w:rsidRDefault="00E430A1" w:rsidP="00814C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74A1">
        <w:rPr>
          <w:rFonts w:ascii="Times New Roman" w:hAnsi="Times New Roman" w:cs="Times New Roman"/>
          <w:sz w:val="24"/>
          <w:szCs w:val="24"/>
          <w:lang w:val="id-ID"/>
        </w:rPr>
        <w:t>Penulisan Tugas Akhir ini disusun menjadi lima Bab. Adapun sistematika penulisannya adalah sebagai berikut :</w:t>
      </w:r>
    </w:p>
    <w:p w:rsidR="00C77F7A" w:rsidRPr="00814CAE" w:rsidRDefault="00C77F7A" w:rsidP="00C7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430A1" w:rsidRPr="00C11A4A" w:rsidRDefault="00E430A1" w:rsidP="00B20240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BAB I</w:t>
      </w:r>
      <w:r w:rsidR="0027511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2E6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PENDAHULUAN</w:t>
      </w:r>
    </w:p>
    <w:p w:rsidR="00EA5D8B" w:rsidRPr="00EA5D8B" w:rsidRDefault="00EA5D8B" w:rsidP="00B20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Menguraikan </w:t>
      </w:r>
      <w:r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 latar belakang, tujuan penelitian,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5D8B">
        <w:rPr>
          <w:rFonts w:ascii="Times New Roman" w:hAnsi="Times New Roman" w:cs="Times New Roman"/>
          <w:sz w:val="24"/>
          <w:szCs w:val="24"/>
          <w:lang w:val="id-ID"/>
        </w:rPr>
        <w:t>perumusan masalah, batasan masalah, tujuan penelitian, dan sistematika penulisan laporan.</w:t>
      </w:r>
    </w:p>
    <w:p w:rsidR="00BB1EFD" w:rsidRDefault="00BB1EFD" w:rsidP="00B20240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1EFD" w:rsidRDefault="00BB1EFD" w:rsidP="00B20240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1EFD" w:rsidRDefault="00BB1EFD" w:rsidP="00B20240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430A1" w:rsidRPr="00C11A4A" w:rsidRDefault="00E430A1" w:rsidP="00B20240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BAB II</w:t>
      </w:r>
      <w:r w:rsidR="0027511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2E6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552A4">
        <w:rPr>
          <w:rFonts w:ascii="Times New Roman" w:hAnsi="Times New Roman" w:cs="Times New Roman"/>
          <w:b/>
          <w:sz w:val="24"/>
          <w:szCs w:val="24"/>
          <w:lang w:val="id-ID"/>
        </w:rPr>
        <w:t>KAJIAN</w:t>
      </w: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PUSTAKA</w:t>
      </w:r>
    </w:p>
    <w:p w:rsidR="00EA5D8B" w:rsidRPr="00814CAE" w:rsidRDefault="00E26540" w:rsidP="00B2024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Berisi mengenai kaji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>an pustaka, landasan teori, yang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>meliputi :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 xml:space="preserve"> pengertian teori-teori umum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, pengertian baja karbon, </w:t>
      </w:r>
      <w:r w:rsidR="00CB30BA">
        <w:rPr>
          <w:rFonts w:ascii="Times New Roman" w:hAnsi="Times New Roman" w:cs="Times New Roman"/>
          <w:sz w:val="24"/>
          <w:szCs w:val="24"/>
          <w:lang w:val="id-ID"/>
        </w:rPr>
        <w:t xml:space="preserve">pengertian korosi, 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>oksidasi</w:t>
      </w:r>
      <w:r w:rsidR="00CB30B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 dan hal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>hal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yang berhubungan dengan proses </w:t>
      </w:r>
      <w:r w:rsidR="00EA5D8B" w:rsidRPr="00EA5D8B">
        <w:rPr>
          <w:rFonts w:ascii="Times New Roman" w:hAnsi="Times New Roman" w:cs="Times New Roman"/>
          <w:iCs/>
          <w:sz w:val="24"/>
          <w:szCs w:val="24"/>
          <w:lang w:val="id-ID"/>
        </w:rPr>
        <w:t>oksidasi</w:t>
      </w:r>
      <w:r w:rsidR="00EA5D8B" w:rsidRPr="00EA5D8B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</w:p>
    <w:p w:rsidR="00E430A1" w:rsidRPr="00C11A4A" w:rsidRDefault="00E430A1" w:rsidP="002E6DB7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BAB III</w:t>
      </w:r>
      <w:r w:rsidR="0027511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2E6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 xml:space="preserve">METODOLOGI PENELITIAN </w:t>
      </w:r>
    </w:p>
    <w:p w:rsidR="007F70F0" w:rsidRDefault="00B20240" w:rsidP="002E6DB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Menguraikan tentang 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>tata cara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>penelitian, penyiapan spesimen uji, tahapan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 dan cara</w:t>
      </w:r>
      <w:r w:rsidR="00EA5D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A5D8B" w:rsidRPr="00EA5D8B">
        <w:rPr>
          <w:rFonts w:ascii="Times New Roman" w:hAnsi="Times New Roman" w:cs="Times New Roman"/>
          <w:sz w:val="24"/>
          <w:szCs w:val="24"/>
          <w:lang w:val="id-ID"/>
        </w:rPr>
        <w:t>pengujian yang dilakukan</w:t>
      </w:r>
      <w:r>
        <w:rPr>
          <w:rFonts w:ascii="Times New Roman" w:hAnsi="Times New Roman" w:cs="Times New Roman"/>
          <w:sz w:val="24"/>
          <w:szCs w:val="24"/>
          <w:lang w:val="id-ID"/>
        </w:rPr>
        <w:t>, serta diagram alir penelitian.</w:t>
      </w:r>
    </w:p>
    <w:p w:rsidR="00E430A1" w:rsidRPr="00C11A4A" w:rsidRDefault="00E430A1" w:rsidP="002E6DB7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BAB IV</w:t>
      </w:r>
      <w:r w:rsidR="0027511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2E6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11A4A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DAN </w:t>
      </w:r>
      <w:r w:rsidR="002552A4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</w:p>
    <w:p w:rsidR="007F70F0" w:rsidRPr="00EA5D8B" w:rsidRDefault="00EA5D8B" w:rsidP="002E6D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A5D8B">
        <w:rPr>
          <w:rFonts w:ascii="Times New Roman" w:hAnsi="Times New Roman" w:cs="Times New Roman"/>
          <w:sz w:val="24"/>
          <w:szCs w:val="24"/>
          <w:lang w:val="id-ID"/>
        </w:rPr>
        <w:t>Mengemukakan tentang pengolahan data hasil penelitian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5D8B">
        <w:rPr>
          <w:rFonts w:ascii="Times New Roman" w:hAnsi="Times New Roman" w:cs="Times New Roman"/>
          <w:sz w:val="24"/>
          <w:szCs w:val="24"/>
          <w:lang w:val="id-ID"/>
        </w:rPr>
        <w:t>identifikasinya kepada tujuan penelitian</w:t>
      </w:r>
      <w:r w:rsidR="005C404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 yaitu hasil dari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perilaku oksidasi</w:t>
      </w:r>
      <w:r w:rsidRPr="00EA5D8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EA5D8B">
        <w:rPr>
          <w:rFonts w:ascii="Times New Roman" w:hAnsi="Times New Roman" w:cs="Times New Roman"/>
          <w:sz w:val="24"/>
          <w:szCs w:val="24"/>
          <w:lang w:val="id-ID"/>
        </w:rPr>
        <w:t xml:space="preserve">baja karbon rendah untuk pengujian </w:t>
      </w:r>
      <w:r>
        <w:rPr>
          <w:rFonts w:ascii="Times New Roman" w:hAnsi="Times New Roman" w:cs="Times New Roman"/>
          <w:sz w:val="24"/>
          <w:szCs w:val="24"/>
          <w:lang w:val="id-ID"/>
        </w:rPr>
        <w:t>laju k</w:t>
      </w:r>
      <w:r w:rsidR="00CB30BA">
        <w:rPr>
          <w:rFonts w:ascii="Times New Roman" w:hAnsi="Times New Roman" w:cs="Times New Roman"/>
          <w:sz w:val="24"/>
          <w:szCs w:val="24"/>
          <w:lang w:val="id-ID"/>
        </w:rPr>
        <w:t>inetika oksidasi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6461B8">
        <w:rPr>
          <w:rFonts w:ascii="Times New Roman" w:hAnsi="Times New Roman" w:cs="Times New Roman"/>
          <w:sz w:val="24"/>
          <w:szCs w:val="24"/>
          <w:lang w:val="id-ID"/>
        </w:rPr>
        <w:t xml:space="preserve"> mengetahui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fasa-fasa yang terbentuk.</w:t>
      </w:r>
    </w:p>
    <w:p w:rsidR="00E430A1" w:rsidRPr="00C11A4A" w:rsidRDefault="00E430A1" w:rsidP="002E6DB7">
      <w:pPr>
        <w:tabs>
          <w:tab w:val="left" w:pos="720"/>
          <w:tab w:val="left" w:pos="993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BAB V</w:t>
      </w:r>
      <w:r w:rsidR="0027511F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2E6D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C11A4A">
        <w:rPr>
          <w:rFonts w:ascii="Times New Roman" w:hAnsi="Times New Roman" w:cs="Times New Roman"/>
          <w:b/>
          <w:sz w:val="24"/>
          <w:szCs w:val="24"/>
          <w:lang w:val="id-ID"/>
        </w:rPr>
        <w:t>SIMPULAN DAN SARAN</w:t>
      </w:r>
    </w:p>
    <w:p w:rsidR="00E430A1" w:rsidRPr="00814CAE" w:rsidRDefault="00E430A1" w:rsidP="002E6D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74A1">
        <w:rPr>
          <w:rFonts w:ascii="Times New Roman" w:hAnsi="Times New Roman" w:cs="Times New Roman"/>
          <w:sz w:val="24"/>
          <w:szCs w:val="24"/>
          <w:lang w:val="id-ID"/>
        </w:rPr>
        <w:t>Pada b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>ab ini menyimpulkan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>hasil dan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 xml:space="preserve"> pembahasan 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>sekaligus memberikan saran yang dapat menyempurnakan penelitian 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0A1" w:rsidRPr="00C11A4A" w:rsidRDefault="00E430A1" w:rsidP="002E6DB7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A227AC" w:rsidRPr="00A227AC" w:rsidRDefault="00E430A1" w:rsidP="002E6D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74A1">
        <w:rPr>
          <w:rFonts w:ascii="Times New Roman" w:hAnsi="Times New Roman" w:cs="Times New Roman"/>
          <w:sz w:val="24"/>
          <w:szCs w:val="24"/>
          <w:lang w:val="id-ID"/>
        </w:rPr>
        <w:t>Berisikan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>literatur-literatur atau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 xml:space="preserve"> referensi 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 xml:space="preserve">yang diperoleh 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 xml:space="preserve">penulis 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>untuk mendukung p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>enyusun</w:t>
      </w:r>
      <w:r w:rsidRPr="008A74A1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8A74A1">
        <w:rPr>
          <w:rFonts w:ascii="Times New Roman" w:hAnsi="Times New Roman" w:cs="Times New Roman"/>
          <w:sz w:val="24"/>
          <w:szCs w:val="24"/>
          <w:lang w:val="sv-SE"/>
        </w:rPr>
        <w:t xml:space="preserve"> laporan ini. </w:t>
      </w:r>
    </w:p>
    <w:p w:rsidR="00E430A1" w:rsidRPr="00C11A4A" w:rsidRDefault="00E430A1" w:rsidP="002E6DB7">
      <w:pPr>
        <w:tabs>
          <w:tab w:val="left" w:pos="720"/>
          <w:tab w:val="left" w:pos="1620"/>
          <w:tab w:val="left" w:pos="198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1A4A">
        <w:rPr>
          <w:rFonts w:ascii="Times New Roman" w:hAnsi="Times New Roman" w:cs="Times New Roman"/>
          <w:b/>
          <w:sz w:val="24"/>
          <w:szCs w:val="24"/>
          <w:lang w:val="sv-SE"/>
        </w:rPr>
        <w:t>LAMPIRAN</w:t>
      </w:r>
    </w:p>
    <w:p w:rsidR="00E430A1" w:rsidRPr="00CB7D64" w:rsidRDefault="00E430A1" w:rsidP="002E6DB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A1">
        <w:rPr>
          <w:rFonts w:ascii="Times New Roman" w:hAnsi="Times New Roman" w:cs="Times New Roman"/>
          <w:sz w:val="24"/>
          <w:szCs w:val="24"/>
          <w:lang w:val="id-ID"/>
        </w:rPr>
        <w:t>Berisikan beberapa hal yang mendukung penelitian.</w:t>
      </w:r>
    </w:p>
    <w:p w:rsidR="00E430A1" w:rsidRDefault="00E430A1" w:rsidP="002E6DB7">
      <w:pPr>
        <w:spacing w:line="480" w:lineRule="auto"/>
      </w:pPr>
    </w:p>
    <w:sectPr w:rsidR="00E430A1" w:rsidSect="009F0D21">
      <w:headerReference w:type="default" r:id="rId8"/>
      <w:pgSz w:w="11909" w:h="16834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0F3" w:rsidRDefault="009E20F3" w:rsidP="00E430A1">
      <w:pPr>
        <w:spacing w:after="0" w:line="240" w:lineRule="auto"/>
      </w:pPr>
      <w:r>
        <w:separator/>
      </w:r>
    </w:p>
  </w:endnote>
  <w:endnote w:type="continuationSeparator" w:id="1">
    <w:p w:rsidR="009E20F3" w:rsidRDefault="009E20F3" w:rsidP="00E4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0F3" w:rsidRDefault="009E20F3" w:rsidP="00E430A1">
      <w:pPr>
        <w:spacing w:after="0" w:line="240" w:lineRule="auto"/>
      </w:pPr>
      <w:r>
        <w:separator/>
      </w:r>
    </w:p>
  </w:footnote>
  <w:footnote w:type="continuationSeparator" w:id="1">
    <w:p w:rsidR="009E20F3" w:rsidRDefault="009E20F3" w:rsidP="00E4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1265"/>
      <w:docPartObj>
        <w:docPartGallery w:val="Page Numbers (Top of Page)"/>
        <w:docPartUnique/>
      </w:docPartObj>
    </w:sdtPr>
    <w:sdtContent>
      <w:p w:rsidR="009F0D21" w:rsidRDefault="00791DA9">
        <w:pPr>
          <w:pStyle w:val="Header"/>
          <w:jc w:val="right"/>
        </w:pPr>
        <w:r w:rsidRPr="009F0D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D21" w:rsidRPr="009F0D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0D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8B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F0D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0D21" w:rsidRDefault="009F0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A33"/>
    <w:multiLevelType w:val="hybridMultilevel"/>
    <w:tmpl w:val="3EDE54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C1AD6"/>
    <w:multiLevelType w:val="hybridMultilevel"/>
    <w:tmpl w:val="7F74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384"/>
    <w:multiLevelType w:val="hybridMultilevel"/>
    <w:tmpl w:val="624A4DE8"/>
    <w:lvl w:ilvl="0" w:tplc="2DC8BA8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70C"/>
    <w:multiLevelType w:val="hybridMultilevel"/>
    <w:tmpl w:val="41C69D1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B6CA4"/>
    <w:multiLevelType w:val="hybridMultilevel"/>
    <w:tmpl w:val="97D2EECC"/>
    <w:lvl w:ilvl="0" w:tplc="C94860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62BBA"/>
    <w:multiLevelType w:val="hybridMultilevel"/>
    <w:tmpl w:val="7B6099A4"/>
    <w:lvl w:ilvl="0" w:tplc="8E164F2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0641"/>
    <w:multiLevelType w:val="multilevel"/>
    <w:tmpl w:val="7114A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53229F7"/>
    <w:multiLevelType w:val="hybridMultilevel"/>
    <w:tmpl w:val="CDEEB5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7519"/>
    <w:multiLevelType w:val="multilevel"/>
    <w:tmpl w:val="0ACED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0A1"/>
    <w:rsid w:val="00004B3B"/>
    <w:rsid w:val="0008563A"/>
    <w:rsid w:val="00094E69"/>
    <w:rsid w:val="000C27AE"/>
    <w:rsid w:val="000F390C"/>
    <w:rsid w:val="0010659C"/>
    <w:rsid w:val="00114F75"/>
    <w:rsid w:val="00115341"/>
    <w:rsid w:val="00121B27"/>
    <w:rsid w:val="00130411"/>
    <w:rsid w:val="00174EE7"/>
    <w:rsid w:val="00190F3E"/>
    <w:rsid w:val="001A7E2B"/>
    <w:rsid w:val="001C2D1A"/>
    <w:rsid w:val="001C7D85"/>
    <w:rsid w:val="001F08D2"/>
    <w:rsid w:val="002161DA"/>
    <w:rsid w:val="002552A4"/>
    <w:rsid w:val="00274C06"/>
    <w:rsid w:val="0027511F"/>
    <w:rsid w:val="002776F6"/>
    <w:rsid w:val="0029151A"/>
    <w:rsid w:val="00291D16"/>
    <w:rsid w:val="00294EEF"/>
    <w:rsid w:val="002E6AA2"/>
    <w:rsid w:val="002E6DB7"/>
    <w:rsid w:val="002F1099"/>
    <w:rsid w:val="002F7342"/>
    <w:rsid w:val="0031141A"/>
    <w:rsid w:val="003214DB"/>
    <w:rsid w:val="00326F87"/>
    <w:rsid w:val="0039770B"/>
    <w:rsid w:val="003A1AF3"/>
    <w:rsid w:val="003B1879"/>
    <w:rsid w:val="003E486B"/>
    <w:rsid w:val="0041503B"/>
    <w:rsid w:val="00423D6C"/>
    <w:rsid w:val="00424D07"/>
    <w:rsid w:val="004469FE"/>
    <w:rsid w:val="00447AD0"/>
    <w:rsid w:val="004510B1"/>
    <w:rsid w:val="00456352"/>
    <w:rsid w:val="00470A30"/>
    <w:rsid w:val="00470CCE"/>
    <w:rsid w:val="00477106"/>
    <w:rsid w:val="00487F9D"/>
    <w:rsid w:val="004F2CD4"/>
    <w:rsid w:val="004F3614"/>
    <w:rsid w:val="004F5732"/>
    <w:rsid w:val="0056016B"/>
    <w:rsid w:val="00573250"/>
    <w:rsid w:val="00574A75"/>
    <w:rsid w:val="005A5DE2"/>
    <w:rsid w:val="005C1EEA"/>
    <w:rsid w:val="005C404B"/>
    <w:rsid w:val="00604571"/>
    <w:rsid w:val="00624E44"/>
    <w:rsid w:val="006461B8"/>
    <w:rsid w:val="00676361"/>
    <w:rsid w:val="0068744A"/>
    <w:rsid w:val="006D72B6"/>
    <w:rsid w:val="006F0874"/>
    <w:rsid w:val="00741D32"/>
    <w:rsid w:val="00772C56"/>
    <w:rsid w:val="007856BE"/>
    <w:rsid w:val="00785769"/>
    <w:rsid w:val="00791DA9"/>
    <w:rsid w:val="00794EA4"/>
    <w:rsid w:val="00796C4F"/>
    <w:rsid w:val="007C6BA6"/>
    <w:rsid w:val="007E6406"/>
    <w:rsid w:val="007F2825"/>
    <w:rsid w:val="007F70F0"/>
    <w:rsid w:val="00813863"/>
    <w:rsid w:val="00814CAE"/>
    <w:rsid w:val="00825455"/>
    <w:rsid w:val="00855805"/>
    <w:rsid w:val="00867BBF"/>
    <w:rsid w:val="00881A31"/>
    <w:rsid w:val="00885D52"/>
    <w:rsid w:val="008A281E"/>
    <w:rsid w:val="008E00F6"/>
    <w:rsid w:val="008E439A"/>
    <w:rsid w:val="008F3480"/>
    <w:rsid w:val="00917D03"/>
    <w:rsid w:val="00924191"/>
    <w:rsid w:val="00924776"/>
    <w:rsid w:val="009344FF"/>
    <w:rsid w:val="0094312A"/>
    <w:rsid w:val="00950068"/>
    <w:rsid w:val="00973AE6"/>
    <w:rsid w:val="009A1BDB"/>
    <w:rsid w:val="009B22A1"/>
    <w:rsid w:val="009B5D2A"/>
    <w:rsid w:val="009D12FF"/>
    <w:rsid w:val="009D789E"/>
    <w:rsid w:val="009E0E08"/>
    <w:rsid w:val="009E20F3"/>
    <w:rsid w:val="009E212B"/>
    <w:rsid w:val="009E42D2"/>
    <w:rsid w:val="009F0D21"/>
    <w:rsid w:val="00A227AC"/>
    <w:rsid w:val="00A33BEF"/>
    <w:rsid w:val="00A37E75"/>
    <w:rsid w:val="00A41FC6"/>
    <w:rsid w:val="00A82DBA"/>
    <w:rsid w:val="00AA7477"/>
    <w:rsid w:val="00AB0D67"/>
    <w:rsid w:val="00AB3D88"/>
    <w:rsid w:val="00AC7F7A"/>
    <w:rsid w:val="00AE6778"/>
    <w:rsid w:val="00AE6857"/>
    <w:rsid w:val="00AF1544"/>
    <w:rsid w:val="00B20240"/>
    <w:rsid w:val="00B563E8"/>
    <w:rsid w:val="00B56739"/>
    <w:rsid w:val="00B61013"/>
    <w:rsid w:val="00B75BAF"/>
    <w:rsid w:val="00B9405B"/>
    <w:rsid w:val="00BB1EFD"/>
    <w:rsid w:val="00BC2BE8"/>
    <w:rsid w:val="00BC3646"/>
    <w:rsid w:val="00BD5A2D"/>
    <w:rsid w:val="00C2777A"/>
    <w:rsid w:val="00C53C26"/>
    <w:rsid w:val="00C675DA"/>
    <w:rsid w:val="00C73013"/>
    <w:rsid w:val="00C766C9"/>
    <w:rsid w:val="00C77F7A"/>
    <w:rsid w:val="00C81178"/>
    <w:rsid w:val="00C87B2D"/>
    <w:rsid w:val="00CA34B2"/>
    <w:rsid w:val="00CB2420"/>
    <w:rsid w:val="00CB30BA"/>
    <w:rsid w:val="00D00810"/>
    <w:rsid w:val="00D01DCE"/>
    <w:rsid w:val="00D32AB3"/>
    <w:rsid w:val="00D376F3"/>
    <w:rsid w:val="00D85465"/>
    <w:rsid w:val="00D91280"/>
    <w:rsid w:val="00DA2423"/>
    <w:rsid w:val="00DD104F"/>
    <w:rsid w:val="00DF46ED"/>
    <w:rsid w:val="00E15FF8"/>
    <w:rsid w:val="00E26540"/>
    <w:rsid w:val="00E430A1"/>
    <w:rsid w:val="00E465F8"/>
    <w:rsid w:val="00E54DB3"/>
    <w:rsid w:val="00E74847"/>
    <w:rsid w:val="00E85DEA"/>
    <w:rsid w:val="00EA5D8B"/>
    <w:rsid w:val="00EC53DB"/>
    <w:rsid w:val="00ED1188"/>
    <w:rsid w:val="00ED3ABC"/>
    <w:rsid w:val="00ED6464"/>
    <w:rsid w:val="00EE40AB"/>
    <w:rsid w:val="00F10E7C"/>
    <w:rsid w:val="00F164DE"/>
    <w:rsid w:val="00F56847"/>
    <w:rsid w:val="00F57259"/>
    <w:rsid w:val="00F610FE"/>
    <w:rsid w:val="00F758B8"/>
    <w:rsid w:val="00F825E8"/>
    <w:rsid w:val="00F8264E"/>
    <w:rsid w:val="00F85445"/>
    <w:rsid w:val="00FD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A1"/>
  </w:style>
  <w:style w:type="paragraph" w:styleId="Footer">
    <w:name w:val="footer"/>
    <w:basedOn w:val="Normal"/>
    <w:link w:val="FooterChar"/>
    <w:uiPriority w:val="99"/>
    <w:semiHidden/>
    <w:unhideWhenUsed/>
    <w:rsid w:val="00E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0A1"/>
  </w:style>
  <w:style w:type="paragraph" w:customStyle="1" w:styleId="Default">
    <w:name w:val="Default"/>
    <w:rsid w:val="00825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ps">
    <w:name w:val="hps"/>
    <w:basedOn w:val="DefaultParagraphFont"/>
    <w:rsid w:val="00C7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4E2B-C686-42E8-98AA-09ADB14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mesin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mansuri</dc:creator>
  <cp:lastModifiedBy>USER</cp:lastModifiedBy>
  <cp:revision>41</cp:revision>
  <cp:lastPrinted>2013-02-04T02:19:00Z</cp:lastPrinted>
  <dcterms:created xsi:type="dcterms:W3CDTF">2012-02-20T03:01:00Z</dcterms:created>
  <dcterms:modified xsi:type="dcterms:W3CDTF">2013-02-04T03:58:00Z</dcterms:modified>
</cp:coreProperties>
</file>