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6" w:rsidRPr="000754C1" w:rsidRDefault="00D21946" w:rsidP="00CA01BD">
      <w:pPr>
        <w:pStyle w:val="BodyText2"/>
        <w:jc w:val="center"/>
        <w:rPr>
          <w:rFonts w:ascii="Forte" w:hAnsi="Forte" w:cs="Angsana New"/>
          <w:b w:val="0"/>
          <w:sz w:val="44"/>
          <w:szCs w:val="44"/>
          <w:lang w:val="id-ID"/>
        </w:rPr>
      </w:pPr>
      <w:r w:rsidRPr="000754C1">
        <w:rPr>
          <w:rFonts w:ascii="Forte" w:hAnsi="Forte" w:cs="Angsana New"/>
          <w:b w:val="0"/>
          <w:sz w:val="44"/>
          <w:szCs w:val="44"/>
          <w:lang w:val="id-ID"/>
        </w:rPr>
        <w:t>MOTTO</w:t>
      </w:r>
    </w:p>
    <w:p w:rsidR="00D21946" w:rsidRDefault="00D21946" w:rsidP="00D21946">
      <w:pPr>
        <w:pStyle w:val="BodyText2"/>
        <w:jc w:val="center"/>
        <w:rPr>
          <w:rFonts w:ascii="Book Antiqua" w:hAnsi="Book Antiqua"/>
          <w:b w:val="0"/>
        </w:rPr>
      </w:pPr>
    </w:p>
    <w:p w:rsidR="00D21946" w:rsidRPr="00324003" w:rsidRDefault="00D21946" w:rsidP="00D21946">
      <w:pPr>
        <w:pStyle w:val="BodyText2"/>
        <w:jc w:val="center"/>
        <w:rPr>
          <w:rFonts w:ascii="Brush Script MT" w:hAnsi="Brush Script MT"/>
          <w:b w:val="0"/>
          <w:sz w:val="40"/>
        </w:rPr>
      </w:pPr>
    </w:p>
    <w:p w:rsidR="00D21946" w:rsidRPr="000754C1" w:rsidRDefault="000754C1" w:rsidP="00D21946">
      <w:pPr>
        <w:pStyle w:val="BodyText2"/>
        <w:jc w:val="center"/>
        <w:rPr>
          <w:rFonts w:ascii="IrisUPC" w:hAnsi="IrisUPC" w:cs="IrisUPC"/>
          <w:i/>
          <w:sz w:val="32"/>
          <w:szCs w:val="32"/>
        </w:rPr>
      </w:pPr>
      <w:r>
        <w:rPr>
          <w:rFonts w:ascii="IrisUPC" w:hAnsi="IrisUPC" w:cs="IrisUPC"/>
          <w:i/>
          <w:sz w:val="32"/>
          <w:szCs w:val="32"/>
        </w:rPr>
        <w:t>“Dan Alla</w:t>
      </w:r>
      <w:r>
        <w:rPr>
          <w:rFonts w:ascii="IrisUPC" w:hAnsi="IrisUPC" w:cs="IrisUPC"/>
          <w:i/>
          <w:sz w:val="32"/>
          <w:szCs w:val="32"/>
          <w:lang w:val="id-ID"/>
        </w:rPr>
        <w:t>h SWT</w:t>
      </w:r>
      <w:r w:rsidR="00D21946" w:rsidRPr="000754C1">
        <w:rPr>
          <w:rFonts w:ascii="IrisUPC" w:hAnsi="IrisUPC" w:cs="IrisUPC"/>
          <w:i/>
          <w:sz w:val="32"/>
          <w:szCs w:val="32"/>
        </w:rPr>
        <w:t xml:space="preserve"> mengeluarkan kamu dari perut ibumu dalam keadaan tidak mengetahui sesuatupun, dan Dia memberi kamu pendengaran, penglihatan dan hati, agar kamu bersyukur”</w:t>
      </w:r>
    </w:p>
    <w:p w:rsidR="00D21946" w:rsidRPr="000754C1" w:rsidRDefault="00D21946" w:rsidP="00D21946">
      <w:pPr>
        <w:jc w:val="center"/>
        <w:rPr>
          <w:rFonts w:ascii="IrisUPC" w:hAnsi="IrisUPC" w:cs="IrisUPC"/>
          <w:b/>
          <w:bCs/>
          <w:i/>
          <w:sz w:val="32"/>
          <w:szCs w:val="32"/>
        </w:rPr>
      </w:pPr>
      <w:r w:rsidRPr="000754C1">
        <w:rPr>
          <w:rFonts w:ascii="IrisUPC" w:hAnsi="IrisUPC" w:cs="IrisUPC"/>
          <w:b/>
          <w:bCs/>
          <w:i/>
          <w:sz w:val="32"/>
          <w:szCs w:val="32"/>
        </w:rPr>
        <w:t>(QS. An Nahl : 78)</w:t>
      </w:r>
    </w:p>
    <w:p w:rsidR="00D21946" w:rsidRPr="000754C1" w:rsidRDefault="00D21946" w:rsidP="002D5080">
      <w:pPr>
        <w:jc w:val="center"/>
        <w:rPr>
          <w:rFonts w:ascii="IrisUPC" w:hAnsi="IrisUPC" w:cs="IrisUPC"/>
          <w:sz w:val="32"/>
          <w:szCs w:val="32"/>
          <w:lang w:val="id-ID"/>
        </w:rPr>
      </w:pPr>
    </w:p>
    <w:p w:rsidR="00D21946" w:rsidRPr="000754C1" w:rsidRDefault="00D21946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sv-SE"/>
        </w:rPr>
      </w:pPr>
      <w:r w:rsidRPr="000754C1">
        <w:rPr>
          <w:rFonts w:ascii="IrisUPC" w:hAnsi="IrisUPC" w:cs="IrisUPC"/>
          <w:b/>
          <w:i/>
          <w:sz w:val="32"/>
          <w:szCs w:val="32"/>
          <w:lang w:val="sv-SE"/>
        </w:rPr>
        <w:t>“Sesungguhnya sesudah kesulitan itu ada kemudahan. Maka apabila kamu telah selesai dari suatu urusan, kerjakanlah ur</w:t>
      </w:r>
      <w:r w:rsidR="000754C1">
        <w:rPr>
          <w:rFonts w:ascii="IrisUPC" w:hAnsi="IrisUPC" w:cs="IrisUPC"/>
          <w:b/>
          <w:i/>
          <w:sz w:val="32"/>
          <w:szCs w:val="32"/>
          <w:lang w:val="sv-SE"/>
        </w:rPr>
        <w:t>usan yang lain dan hanya kepada</w:t>
      </w:r>
      <w:r w:rsidR="000754C1">
        <w:rPr>
          <w:rFonts w:ascii="IrisUPC" w:hAnsi="IrisUPC" w:cs="IrisUPC"/>
          <w:b/>
          <w:i/>
          <w:sz w:val="32"/>
          <w:szCs w:val="32"/>
          <w:lang w:val="id-ID"/>
        </w:rPr>
        <w:t xml:space="preserve"> A</w:t>
      </w:r>
      <w:r w:rsidRPr="000754C1">
        <w:rPr>
          <w:rFonts w:ascii="IrisUPC" w:hAnsi="IrisUPC" w:cs="IrisUPC"/>
          <w:b/>
          <w:i/>
          <w:sz w:val="32"/>
          <w:szCs w:val="32"/>
          <w:lang w:val="sv-SE"/>
        </w:rPr>
        <w:t>llah</w:t>
      </w:r>
      <w:r w:rsidR="000754C1">
        <w:rPr>
          <w:rFonts w:ascii="IrisUPC" w:hAnsi="IrisUPC" w:cs="IrisUPC"/>
          <w:b/>
          <w:i/>
          <w:sz w:val="32"/>
          <w:szCs w:val="32"/>
          <w:lang w:val="id-ID"/>
        </w:rPr>
        <w:t xml:space="preserve"> SWT</w:t>
      </w:r>
      <w:r w:rsidRPr="000754C1">
        <w:rPr>
          <w:rFonts w:ascii="IrisUPC" w:hAnsi="IrisUPC" w:cs="IrisUPC"/>
          <w:b/>
          <w:i/>
          <w:sz w:val="32"/>
          <w:szCs w:val="32"/>
          <w:lang w:val="sv-SE"/>
        </w:rPr>
        <w:t xml:space="preserve"> hendaknya kamu berharap”</w:t>
      </w:r>
    </w:p>
    <w:p w:rsidR="00D21946" w:rsidRPr="000754C1" w:rsidRDefault="00D21946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Fonts w:ascii="IrisUPC" w:hAnsi="IrisUPC" w:cs="IrisUPC"/>
          <w:b/>
          <w:i/>
          <w:sz w:val="32"/>
          <w:szCs w:val="32"/>
          <w:lang w:val="sv-SE"/>
        </w:rPr>
        <w:t>(QS. Al insyirah : 6-8)</w:t>
      </w:r>
    </w:p>
    <w:p w:rsidR="00DF3D0C" w:rsidRPr="000754C1" w:rsidRDefault="00DF3D0C" w:rsidP="002D5080">
      <w:pPr>
        <w:pStyle w:val="BodyText"/>
        <w:spacing w:after="0"/>
        <w:jc w:val="center"/>
        <w:rPr>
          <w:rFonts w:ascii="IrisUPC" w:hAnsi="IrisUPC" w:cs="IrisUPC"/>
          <w:sz w:val="32"/>
          <w:szCs w:val="32"/>
          <w:lang w:val="id-ID"/>
        </w:rPr>
      </w:pPr>
    </w:p>
    <w:p w:rsidR="00DF3D0C" w:rsidRPr="000754C1" w:rsidRDefault="00DF3D0C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Style w:val="Strong"/>
          <w:rFonts w:ascii="IrisUPC" w:hAnsi="IrisUPC" w:cs="IrisUPC"/>
          <w:i/>
          <w:sz w:val="32"/>
          <w:szCs w:val="32"/>
        </w:rPr>
        <w:t>The Imagination is Powerful. “Imagination is everything. It is the preview of life’s coming attractions. Imagination i</w:t>
      </w:r>
      <w:r w:rsidR="000754C1">
        <w:rPr>
          <w:rStyle w:val="Strong"/>
          <w:rFonts w:ascii="IrisUPC" w:hAnsi="IrisUPC" w:cs="IrisUPC"/>
          <w:i/>
          <w:sz w:val="32"/>
          <w:szCs w:val="32"/>
        </w:rPr>
        <w:t>s more important than knowledge</w:t>
      </w:r>
      <w:r w:rsidRPr="000754C1">
        <w:rPr>
          <w:rStyle w:val="Strong"/>
          <w:rFonts w:ascii="IrisUPC" w:hAnsi="IrisUPC" w:cs="IrisUPC"/>
          <w:i/>
          <w:sz w:val="32"/>
          <w:szCs w:val="32"/>
        </w:rPr>
        <w:t>”</w:t>
      </w:r>
    </w:p>
    <w:p w:rsidR="00BB4FA4" w:rsidRPr="000754C1" w:rsidRDefault="00324003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Fonts w:ascii="IrisUPC" w:hAnsi="IrisUPC" w:cs="IrisUPC"/>
          <w:b/>
          <w:i/>
          <w:sz w:val="32"/>
          <w:szCs w:val="32"/>
          <w:lang w:val="id-ID"/>
        </w:rPr>
        <w:t>(Albert Einstein)</w:t>
      </w:r>
    </w:p>
    <w:p w:rsidR="00324003" w:rsidRPr="000754C1" w:rsidRDefault="00324003" w:rsidP="002D5080">
      <w:pPr>
        <w:pStyle w:val="BodyText"/>
        <w:spacing w:after="0"/>
        <w:jc w:val="center"/>
        <w:rPr>
          <w:rFonts w:ascii="IrisUPC" w:hAnsi="IrisUPC" w:cs="IrisUPC"/>
          <w:sz w:val="32"/>
          <w:szCs w:val="32"/>
          <w:lang w:val="id-ID"/>
        </w:rPr>
      </w:pPr>
    </w:p>
    <w:p w:rsidR="00324003" w:rsidRPr="000754C1" w:rsidRDefault="00324003" w:rsidP="002D5080">
      <w:pPr>
        <w:pStyle w:val="BodyText"/>
        <w:spacing w:after="0"/>
        <w:jc w:val="center"/>
        <w:rPr>
          <w:rStyle w:val="Strong"/>
          <w:rFonts w:ascii="IrisUPC" w:hAnsi="IrisUPC" w:cs="IrisUPC"/>
          <w:i/>
          <w:sz w:val="32"/>
          <w:szCs w:val="32"/>
          <w:lang w:val="id-ID"/>
        </w:rPr>
      </w:pPr>
      <w:r w:rsidRPr="000754C1">
        <w:rPr>
          <w:rStyle w:val="Strong"/>
          <w:rFonts w:ascii="IrisUPC" w:hAnsi="IrisUPC" w:cs="IrisUPC"/>
          <w:i/>
          <w:sz w:val="32"/>
          <w:szCs w:val="32"/>
        </w:rPr>
        <w:t>Knowledge Comes From Experience. “Information is not knowledge. The only so</w:t>
      </w:r>
      <w:r w:rsidR="000754C1">
        <w:rPr>
          <w:rStyle w:val="Strong"/>
          <w:rFonts w:ascii="IrisUPC" w:hAnsi="IrisUPC" w:cs="IrisUPC"/>
          <w:i/>
          <w:sz w:val="32"/>
          <w:szCs w:val="32"/>
        </w:rPr>
        <w:t>urce of knowledge is experience</w:t>
      </w:r>
      <w:r w:rsidRPr="000754C1">
        <w:rPr>
          <w:rStyle w:val="Strong"/>
          <w:rFonts w:ascii="IrisUPC" w:hAnsi="IrisUPC" w:cs="IrisUPC"/>
          <w:i/>
          <w:sz w:val="32"/>
          <w:szCs w:val="32"/>
        </w:rPr>
        <w:t>”</w:t>
      </w:r>
    </w:p>
    <w:p w:rsidR="00324003" w:rsidRPr="000754C1" w:rsidRDefault="00324003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Fonts w:ascii="IrisUPC" w:hAnsi="IrisUPC" w:cs="IrisUPC"/>
          <w:b/>
          <w:i/>
          <w:sz w:val="32"/>
          <w:szCs w:val="32"/>
          <w:lang w:val="id-ID"/>
        </w:rPr>
        <w:t>(Albert Einstein)</w:t>
      </w:r>
    </w:p>
    <w:p w:rsidR="00324003" w:rsidRDefault="00324003" w:rsidP="002D5080">
      <w:pPr>
        <w:pStyle w:val="BodyText"/>
        <w:spacing w:after="0"/>
        <w:jc w:val="center"/>
        <w:rPr>
          <w:rFonts w:ascii="IrisUPC" w:hAnsi="IrisUPC" w:cs="IrisUPC"/>
          <w:sz w:val="32"/>
          <w:szCs w:val="32"/>
          <w:lang w:val="id-ID"/>
        </w:rPr>
      </w:pPr>
    </w:p>
    <w:p w:rsidR="000754C1" w:rsidRPr="000754C1" w:rsidRDefault="000754C1" w:rsidP="002D5080">
      <w:pPr>
        <w:pStyle w:val="BodyText"/>
        <w:spacing w:after="0"/>
        <w:jc w:val="center"/>
        <w:rPr>
          <w:rStyle w:val="Strong"/>
          <w:rFonts w:ascii="IrisUPC" w:hAnsi="IrisUPC" w:cs="IrisUPC"/>
          <w:i/>
          <w:sz w:val="32"/>
          <w:szCs w:val="32"/>
          <w:lang w:val="id-ID"/>
        </w:rPr>
      </w:pPr>
      <w:r w:rsidRPr="000754C1">
        <w:rPr>
          <w:rStyle w:val="Strong"/>
          <w:rFonts w:ascii="IrisUPC" w:hAnsi="IrisUPC" w:cs="IrisUPC"/>
          <w:i/>
          <w:sz w:val="32"/>
          <w:szCs w:val="32"/>
        </w:rPr>
        <w:t>Follow Your Curiosity. “I have no special talent. I am only passionately curious</w:t>
      </w:r>
      <w:r>
        <w:rPr>
          <w:rStyle w:val="Strong"/>
          <w:rFonts w:ascii="IrisUPC" w:hAnsi="IrisUPC" w:cs="IrisUPC"/>
          <w:i/>
          <w:sz w:val="32"/>
          <w:szCs w:val="32"/>
          <w:lang w:val="id-ID"/>
        </w:rPr>
        <w:t>”</w:t>
      </w:r>
    </w:p>
    <w:p w:rsidR="000754C1" w:rsidRDefault="000754C1" w:rsidP="002D5080">
      <w:pPr>
        <w:pStyle w:val="BodyText"/>
        <w:spacing w:after="0"/>
        <w:jc w:val="center"/>
        <w:rPr>
          <w:rStyle w:val="Strong"/>
          <w:rFonts w:ascii="IrisUPC" w:hAnsi="IrisUPC" w:cs="IrisUPC"/>
          <w:i/>
          <w:sz w:val="32"/>
          <w:szCs w:val="32"/>
          <w:lang w:val="id-ID"/>
        </w:rPr>
      </w:pPr>
      <w:r>
        <w:rPr>
          <w:rStyle w:val="Strong"/>
          <w:rFonts w:ascii="IrisUPC" w:hAnsi="IrisUPC" w:cs="IrisUPC"/>
          <w:i/>
          <w:sz w:val="32"/>
          <w:szCs w:val="32"/>
          <w:lang w:val="id-ID"/>
        </w:rPr>
        <w:t>(Albert Einstein)</w:t>
      </w:r>
    </w:p>
    <w:p w:rsidR="000754C1" w:rsidRPr="000754C1" w:rsidRDefault="000754C1" w:rsidP="002D5080">
      <w:pPr>
        <w:pStyle w:val="BodyText"/>
        <w:spacing w:after="0"/>
        <w:jc w:val="center"/>
        <w:rPr>
          <w:rFonts w:ascii="IrisUPC" w:hAnsi="IrisUPC" w:cs="IrisUPC"/>
          <w:i/>
          <w:sz w:val="32"/>
          <w:szCs w:val="32"/>
          <w:lang w:val="id-ID"/>
        </w:rPr>
      </w:pPr>
    </w:p>
    <w:p w:rsidR="00DF3D0C" w:rsidRPr="000754C1" w:rsidRDefault="00BB4FA4" w:rsidP="002D5080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Fonts w:ascii="IrisUPC" w:hAnsi="IrisUPC" w:cs="IrisUPC"/>
          <w:b/>
          <w:i/>
          <w:sz w:val="32"/>
          <w:szCs w:val="32"/>
          <w:lang w:val="id-ID"/>
        </w:rPr>
        <w:t>“</w:t>
      </w:r>
      <w:r w:rsidR="00270E47" w:rsidRPr="000754C1">
        <w:rPr>
          <w:rFonts w:ascii="IrisUPC" w:hAnsi="IrisUPC" w:cs="IrisUPC"/>
          <w:b/>
          <w:i/>
          <w:sz w:val="32"/>
          <w:szCs w:val="32"/>
          <w:lang w:val="id-ID"/>
        </w:rPr>
        <w:t>Orang menjadi begitu dihargai karena dua hal, yakni karena ilmu dan harta. Maka pilihlah ilmu sebagai bekal yang takkan pernah habis dan selalu berkembang</w:t>
      </w:r>
      <w:r w:rsidR="000754C1">
        <w:rPr>
          <w:rFonts w:ascii="IrisUPC" w:hAnsi="IrisUPC" w:cs="IrisUPC"/>
          <w:b/>
          <w:i/>
          <w:sz w:val="32"/>
          <w:szCs w:val="32"/>
          <w:lang w:val="id-ID"/>
        </w:rPr>
        <w:t xml:space="preserve"> sepanjang masa</w:t>
      </w:r>
      <w:r w:rsidRPr="000754C1">
        <w:rPr>
          <w:rFonts w:ascii="IrisUPC" w:hAnsi="IrisUPC" w:cs="IrisUPC"/>
          <w:b/>
          <w:i/>
          <w:sz w:val="32"/>
          <w:szCs w:val="32"/>
          <w:lang w:val="id-ID"/>
        </w:rPr>
        <w:t>”</w:t>
      </w:r>
    </w:p>
    <w:p w:rsidR="00CA01BD" w:rsidRDefault="00BB4FA4" w:rsidP="00CA01BD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0754C1">
        <w:rPr>
          <w:rFonts w:ascii="IrisUPC" w:hAnsi="IrisUPC" w:cs="IrisUPC"/>
          <w:b/>
          <w:i/>
          <w:sz w:val="32"/>
          <w:szCs w:val="32"/>
          <w:lang w:val="id-ID"/>
        </w:rPr>
        <w:t>(Penulis)</w:t>
      </w:r>
    </w:p>
    <w:p w:rsidR="00A622DF" w:rsidRPr="00CA01BD" w:rsidRDefault="00A622DF" w:rsidP="00CA01BD">
      <w:pPr>
        <w:pStyle w:val="BodyText"/>
        <w:spacing w:after="0"/>
        <w:jc w:val="center"/>
        <w:rPr>
          <w:rFonts w:ascii="IrisUPC" w:hAnsi="IrisUPC" w:cs="IrisUPC"/>
          <w:b/>
          <w:i/>
          <w:sz w:val="32"/>
          <w:szCs w:val="32"/>
          <w:lang w:val="id-ID"/>
        </w:rPr>
      </w:pPr>
      <w:r w:rsidRPr="00727DA6">
        <w:rPr>
          <w:rFonts w:ascii="Forte" w:hAnsi="Forte"/>
          <w:sz w:val="32"/>
          <w:szCs w:val="32"/>
          <w:lang w:val="id-ID"/>
        </w:rPr>
        <w:lastRenderedPageBreak/>
        <w:t>PERSEMBAHAN</w:t>
      </w:r>
    </w:p>
    <w:p w:rsidR="00A622DF" w:rsidRDefault="00A622DF" w:rsidP="00A622DF">
      <w:pPr>
        <w:pStyle w:val="BodyText"/>
        <w:spacing w:after="0"/>
        <w:jc w:val="center"/>
        <w:rPr>
          <w:lang w:val="id-ID"/>
        </w:rPr>
      </w:pPr>
    </w:p>
    <w:p w:rsidR="00A622DF" w:rsidRPr="00A622DF" w:rsidRDefault="00A622DF" w:rsidP="00A622DF">
      <w:pPr>
        <w:pStyle w:val="BodyText"/>
        <w:spacing w:after="0"/>
        <w:jc w:val="center"/>
        <w:rPr>
          <w:lang w:val="id-ID"/>
        </w:rPr>
      </w:pPr>
    </w:p>
    <w:p w:rsidR="00727DA6" w:rsidRDefault="00A622DF" w:rsidP="00CA01BD">
      <w:pPr>
        <w:pStyle w:val="BodyText"/>
        <w:spacing w:after="0"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>Melalui ridho Allah SWT</w:t>
      </w:r>
      <w:r w:rsidR="00727DA6">
        <w:rPr>
          <w:i/>
          <w:lang w:val="id-ID"/>
        </w:rPr>
        <w:t xml:space="preserve"> dan segala kerendahan hati</w:t>
      </w:r>
      <w:r w:rsidRPr="00727DA6">
        <w:rPr>
          <w:i/>
          <w:lang w:val="id-ID"/>
        </w:rPr>
        <w:t xml:space="preserve">, </w:t>
      </w:r>
      <w:r w:rsidR="00270E47" w:rsidRPr="00727DA6">
        <w:rPr>
          <w:i/>
          <w:lang w:val="id-ID"/>
        </w:rPr>
        <w:t xml:space="preserve">Kupersembahkan karya kecilku ini sebagai wujud bhakti untuk </w:t>
      </w:r>
      <w:r w:rsidR="00727DA6">
        <w:rPr>
          <w:i/>
          <w:lang w:val="id-ID"/>
        </w:rPr>
        <w:t>o</w:t>
      </w:r>
      <w:r w:rsidRPr="00727DA6">
        <w:rPr>
          <w:i/>
          <w:lang w:val="id-ID"/>
        </w:rPr>
        <w:t>rang-orang yang kusayangi</w:t>
      </w:r>
      <w:r w:rsidR="00FD054E" w:rsidRPr="00727DA6">
        <w:rPr>
          <w:i/>
          <w:lang w:val="id-ID"/>
        </w:rPr>
        <w:t xml:space="preserve"> </w:t>
      </w:r>
    </w:p>
    <w:p w:rsidR="00CA01BD" w:rsidRPr="00CA01BD" w:rsidRDefault="00CA01BD" w:rsidP="00CA01BD">
      <w:pPr>
        <w:pStyle w:val="BodyText"/>
        <w:spacing w:after="0" w:line="480" w:lineRule="auto"/>
        <w:jc w:val="center"/>
        <w:rPr>
          <w:i/>
          <w:lang w:val="id-ID"/>
        </w:rPr>
      </w:pPr>
    </w:p>
    <w:p w:rsidR="00727DA6" w:rsidRPr="00727DA6" w:rsidRDefault="00A622DF" w:rsidP="00727DA6">
      <w:pPr>
        <w:spacing w:line="480" w:lineRule="auto"/>
        <w:jc w:val="center"/>
        <w:rPr>
          <w:b/>
          <w:i/>
          <w:sz w:val="28"/>
          <w:szCs w:val="28"/>
          <w:lang w:val="id-ID"/>
        </w:rPr>
      </w:pPr>
      <w:r w:rsidRPr="00727DA6">
        <w:rPr>
          <w:b/>
          <w:i/>
          <w:sz w:val="28"/>
          <w:szCs w:val="28"/>
          <w:lang w:val="id-ID"/>
        </w:rPr>
        <w:t>Bapak dan Ibu</w:t>
      </w:r>
    </w:p>
    <w:p w:rsidR="00727DA6" w:rsidRDefault="00A622DF" w:rsidP="00727DA6">
      <w:pPr>
        <w:spacing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>Untuk semua pengorbanan yang telah dilakukan, doa, kesabaran, serta cinta dan kasih sayangnya</w:t>
      </w:r>
      <w:r w:rsidR="00035B50">
        <w:rPr>
          <w:i/>
          <w:lang w:val="id-ID"/>
        </w:rPr>
        <w:t>. Semoga Allah SWT senantiasa menyayangi kalian</w:t>
      </w:r>
    </w:p>
    <w:p w:rsidR="00727DA6" w:rsidRPr="00727DA6" w:rsidRDefault="00727DA6" w:rsidP="00727DA6">
      <w:pPr>
        <w:spacing w:line="480" w:lineRule="auto"/>
        <w:jc w:val="center"/>
        <w:rPr>
          <w:i/>
          <w:lang w:val="id-ID"/>
        </w:rPr>
      </w:pPr>
    </w:p>
    <w:p w:rsidR="00A622DF" w:rsidRPr="00727DA6" w:rsidRDefault="00A622DF" w:rsidP="00727DA6">
      <w:pPr>
        <w:spacing w:line="480" w:lineRule="auto"/>
        <w:jc w:val="center"/>
        <w:rPr>
          <w:b/>
          <w:i/>
          <w:sz w:val="28"/>
          <w:szCs w:val="28"/>
          <w:lang w:val="id-ID"/>
        </w:rPr>
      </w:pPr>
      <w:r w:rsidRPr="00727DA6">
        <w:rPr>
          <w:b/>
          <w:i/>
          <w:sz w:val="28"/>
          <w:szCs w:val="28"/>
          <w:lang w:val="id-ID"/>
        </w:rPr>
        <w:t>Kakak-kakakku</w:t>
      </w:r>
    </w:p>
    <w:p w:rsidR="00A622DF" w:rsidRDefault="00A622DF" w:rsidP="00727DA6">
      <w:pPr>
        <w:spacing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 xml:space="preserve">Untuk </w:t>
      </w:r>
      <w:r w:rsidR="00FD054E" w:rsidRPr="00727DA6">
        <w:rPr>
          <w:i/>
          <w:lang w:val="id-ID"/>
        </w:rPr>
        <w:t xml:space="preserve">teladan dan </w:t>
      </w:r>
      <w:r w:rsidRPr="00727DA6">
        <w:rPr>
          <w:i/>
          <w:lang w:val="id-ID"/>
        </w:rPr>
        <w:t>semangat tanpa henti yang telah diberikan</w:t>
      </w:r>
    </w:p>
    <w:p w:rsidR="00035B50" w:rsidRDefault="00035B50" w:rsidP="00727DA6">
      <w:pPr>
        <w:spacing w:line="480" w:lineRule="auto"/>
        <w:jc w:val="center"/>
        <w:rPr>
          <w:i/>
          <w:lang w:val="id-ID"/>
        </w:rPr>
      </w:pPr>
    </w:p>
    <w:p w:rsidR="00035B50" w:rsidRDefault="00035B50" w:rsidP="00727DA6">
      <w:pPr>
        <w:spacing w:line="480" w:lineRule="auto"/>
        <w:jc w:val="center"/>
        <w:rPr>
          <w:b/>
          <w:i/>
          <w:sz w:val="28"/>
          <w:szCs w:val="28"/>
          <w:lang w:val="id-ID"/>
        </w:rPr>
      </w:pPr>
      <w:r w:rsidRPr="00035B50">
        <w:rPr>
          <w:b/>
          <w:i/>
          <w:sz w:val="28"/>
          <w:szCs w:val="28"/>
          <w:lang w:val="id-ID"/>
        </w:rPr>
        <w:t xml:space="preserve">Adinda </w:t>
      </w:r>
      <w:r>
        <w:rPr>
          <w:b/>
          <w:i/>
          <w:sz w:val="28"/>
          <w:szCs w:val="28"/>
          <w:lang w:val="id-ID"/>
        </w:rPr>
        <w:t>Bhara Styana Onasis</w:t>
      </w:r>
    </w:p>
    <w:p w:rsidR="00035B50" w:rsidRPr="00035B50" w:rsidRDefault="00035B50" w:rsidP="00727DA6">
      <w:pPr>
        <w:spacing w:line="480" w:lineRule="auto"/>
        <w:jc w:val="center"/>
        <w:rPr>
          <w:i/>
          <w:lang w:val="id-ID"/>
        </w:rPr>
      </w:pPr>
      <w:r w:rsidRPr="00035B50">
        <w:rPr>
          <w:i/>
          <w:lang w:val="id-ID"/>
        </w:rPr>
        <w:t xml:space="preserve">Terima kasih </w:t>
      </w:r>
      <w:r>
        <w:rPr>
          <w:i/>
          <w:lang w:val="id-ID"/>
        </w:rPr>
        <w:t>telah menemaniku hingga saat ini. U’re my destiny</w:t>
      </w:r>
    </w:p>
    <w:p w:rsidR="00FD054E" w:rsidRPr="00727DA6" w:rsidRDefault="00FD054E" w:rsidP="00727DA6">
      <w:pPr>
        <w:spacing w:line="480" w:lineRule="auto"/>
        <w:jc w:val="center"/>
        <w:rPr>
          <w:i/>
          <w:lang w:val="id-ID"/>
        </w:rPr>
      </w:pPr>
    </w:p>
    <w:p w:rsidR="00FD054E" w:rsidRPr="00727DA6" w:rsidRDefault="00FD054E" w:rsidP="00727DA6">
      <w:pPr>
        <w:spacing w:line="480" w:lineRule="auto"/>
        <w:jc w:val="center"/>
        <w:rPr>
          <w:b/>
          <w:i/>
          <w:sz w:val="28"/>
          <w:szCs w:val="28"/>
          <w:lang w:val="id-ID"/>
        </w:rPr>
      </w:pPr>
      <w:r w:rsidRPr="00727DA6">
        <w:rPr>
          <w:b/>
          <w:i/>
          <w:sz w:val="28"/>
          <w:szCs w:val="28"/>
          <w:lang w:val="id-ID"/>
        </w:rPr>
        <w:t xml:space="preserve">Keluarga besar </w:t>
      </w:r>
      <w:r w:rsidR="00035B50">
        <w:rPr>
          <w:b/>
          <w:i/>
          <w:sz w:val="28"/>
          <w:szCs w:val="28"/>
          <w:lang w:val="id-ID"/>
        </w:rPr>
        <w:t xml:space="preserve">Teknik </w:t>
      </w:r>
      <w:r w:rsidRPr="00727DA6">
        <w:rPr>
          <w:b/>
          <w:i/>
          <w:sz w:val="28"/>
          <w:szCs w:val="28"/>
          <w:lang w:val="id-ID"/>
        </w:rPr>
        <w:t>Mesin’07</w:t>
      </w:r>
    </w:p>
    <w:p w:rsidR="00CA01BD" w:rsidRDefault="00FD054E" w:rsidP="00CA01BD">
      <w:pPr>
        <w:spacing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>Kalian yang selama ini selalu memberikan dukungan dan semangat, serta rasa nyaman dalam kekeluargaan</w:t>
      </w:r>
    </w:p>
    <w:p w:rsidR="00A622DF" w:rsidRPr="00727DA6" w:rsidRDefault="00727DA6" w:rsidP="00CA01BD">
      <w:pPr>
        <w:spacing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 xml:space="preserve">   </w:t>
      </w:r>
    </w:p>
    <w:p w:rsidR="00FD054E" w:rsidRPr="00727DA6" w:rsidRDefault="00FD054E" w:rsidP="00727DA6">
      <w:pPr>
        <w:spacing w:line="480" w:lineRule="auto"/>
        <w:jc w:val="center"/>
        <w:rPr>
          <w:b/>
          <w:i/>
          <w:sz w:val="28"/>
          <w:szCs w:val="28"/>
          <w:lang w:val="id-ID"/>
        </w:rPr>
      </w:pPr>
      <w:r w:rsidRPr="00727DA6">
        <w:rPr>
          <w:b/>
          <w:i/>
          <w:sz w:val="28"/>
          <w:szCs w:val="28"/>
          <w:lang w:val="id-ID"/>
        </w:rPr>
        <w:t>Almamater tercintaku</w:t>
      </w:r>
    </w:p>
    <w:p w:rsidR="00FD054E" w:rsidRPr="00727DA6" w:rsidRDefault="00FD054E" w:rsidP="00727DA6">
      <w:pPr>
        <w:spacing w:line="480" w:lineRule="auto"/>
        <w:jc w:val="center"/>
        <w:rPr>
          <w:i/>
          <w:lang w:val="id-ID"/>
        </w:rPr>
      </w:pPr>
      <w:r w:rsidRPr="00727DA6">
        <w:rPr>
          <w:i/>
          <w:lang w:val="id-ID"/>
        </w:rPr>
        <w:t>Universitas Lampung</w:t>
      </w:r>
    </w:p>
    <w:p w:rsidR="00A622DF" w:rsidRDefault="00A622DF" w:rsidP="00A622DF">
      <w:pPr>
        <w:jc w:val="center"/>
        <w:rPr>
          <w:lang w:val="id-ID"/>
        </w:rPr>
      </w:pPr>
    </w:p>
    <w:p w:rsidR="00A622DF" w:rsidRPr="00A622DF" w:rsidRDefault="00A622DF">
      <w:pPr>
        <w:rPr>
          <w:lang w:val="id-ID"/>
        </w:rPr>
      </w:pPr>
    </w:p>
    <w:sectPr w:rsidR="00A622DF" w:rsidRPr="00A622DF" w:rsidSect="00CA01BD">
      <w:pgSz w:w="11906" w:h="16838" w:code="9"/>
      <w:pgMar w:top="3402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1F" w:rsidRDefault="00C5371F" w:rsidP="00727DA6">
      <w:r>
        <w:separator/>
      </w:r>
    </w:p>
  </w:endnote>
  <w:endnote w:type="continuationSeparator" w:id="1">
    <w:p w:rsidR="00C5371F" w:rsidRDefault="00C5371F" w:rsidP="0072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1F" w:rsidRDefault="00C5371F" w:rsidP="00727DA6">
      <w:r>
        <w:separator/>
      </w:r>
    </w:p>
  </w:footnote>
  <w:footnote w:type="continuationSeparator" w:id="1">
    <w:p w:rsidR="00C5371F" w:rsidRDefault="00C5371F" w:rsidP="0072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46"/>
    <w:rsid w:val="00035B50"/>
    <w:rsid w:val="000754C1"/>
    <w:rsid w:val="00154D0D"/>
    <w:rsid w:val="0018293D"/>
    <w:rsid w:val="00270E47"/>
    <w:rsid w:val="002D5080"/>
    <w:rsid w:val="00324003"/>
    <w:rsid w:val="00327E1A"/>
    <w:rsid w:val="0037197D"/>
    <w:rsid w:val="004A6C30"/>
    <w:rsid w:val="005E4EA8"/>
    <w:rsid w:val="00663B8C"/>
    <w:rsid w:val="006C109A"/>
    <w:rsid w:val="00727DA6"/>
    <w:rsid w:val="00A622DF"/>
    <w:rsid w:val="00AF264D"/>
    <w:rsid w:val="00B77635"/>
    <w:rsid w:val="00BB4FA4"/>
    <w:rsid w:val="00C5371F"/>
    <w:rsid w:val="00CA01BD"/>
    <w:rsid w:val="00D21946"/>
    <w:rsid w:val="00DF3D0C"/>
    <w:rsid w:val="00E00438"/>
    <w:rsid w:val="00F53BB5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4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1946"/>
    <w:rPr>
      <w:rFonts w:ascii="BankGothic Md BT" w:hAnsi="BankGothic Md BT"/>
      <w:b/>
      <w:bCs/>
      <w:sz w:val="28"/>
    </w:rPr>
  </w:style>
  <w:style w:type="character" w:customStyle="1" w:styleId="BodyText2Char">
    <w:name w:val="Body Text 2 Char"/>
    <w:link w:val="BodyText2"/>
    <w:rsid w:val="00D21946"/>
    <w:rPr>
      <w:rFonts w:ascii="BankGothic Md BT" w:eastAsia="Times New Roman" w:hAnsi="BankGothic Md BT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D21946"/>
    <w:pPr>
      <w:spacing w:after="120"/>
    </w:pPr>
  </w:style>
  <w:style w:type="character" w:customStyle="1" w:styleId="BodyTextChar">
    <w:name w:val="Body Text Char"/>
    <w:link w:val="BodyText"/>
    <w:rsid w:val="00D2194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D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27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D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7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A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F003-E39E-492A-BEAB-512B7C3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 S.T.</dc:creator>
  <cp:lastModifiedBy>USER</cp:lastModifiedBy>
  <cp:revision>4</cp:revision>
  <cp:lastPrinted>2013-01-20T19:10:00Z</cp:lastPrinted>
  <dcterms:created xsi:type="dcterms:W3CDTF">2012-10-03T04:52:00Z</dcterms:created>
  <dcterms:modified xsi:type="dcterms:W3CDTF">2013-02-01T17:05:00Z</dcterms:modified>
</cp:coreProperties>
</file>